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6E2" w:rsidRPr="006E647B" w:rsidRDefault="000656E2">
      <w:pPr>
        <w:rPr>
          <w:rFonts w:ascii="Corbel" w:hAnsi="Corbel"/>
          <w:lang w:val="nl-BE"/>
        </w:rPr>
      </w:pPr>
    </w:p>
    <w:tbl>
      <w:tblPr>
        <w:tblStyle w:val="Tabelraster"/>
        <w:tblW w:w="14567" w:type="dxa"/>
        <w:tblLook w:val="04A0" w:firstRow="1" w:lastRow="0" w:firstColumn="1" w:lastColumn="0" w:noHBand="0" w:noVBand="1"/>
      </w:tblPr>
      <w:tblGrid>
        <w:gridCol w:w="7338"/>
        <w:gridCol w:w="7229"/>
      </w:tblGrid>
      <w:tr w:rsidR="000656E2" w:rsidRPr="006E647B" w:rsidTr="002E72A0">
        <w:tc>
          <w:tcPr>
            <w:tcW w:w="14567" w:type="dxa"/>
            <w:gridSpan w:val="2"/>
          </w:tcPr>
          <w:p w:rsidR="000656E2" w:rsidRPr="000044C9" w:rsidRDefault="000656E2" w:rsidP="000044C9">
            <w:pPr>
              <w:rPr>
                <w:rFonts w:ascii="Corbel" w:hAnsi="Corbel"/>
                <w:b/>
                <w:lang w:val="nl-BE"/>
              </w:rPr>
            </w:pPr>
            <w:r w:rsidRPr="006E647B">
              <w:rPr>
                <w:noProof/>
              </w:rPr>
              <w:drawing>
                <wp:anchor distT="0" distB="0" distL="114300" distR="114300" simplePos="0" relativeHeight="251681792" behindDoc="1" locked="0" layoutInCell="1" allowOverlap="1" wp14:anchorId="32A9F619" wp14:editId="3D52F413">
                  <wp:simplePos x="0" y="0"/>
                  <wp:positionH relativeFrom="column">
                    <wp:posOffset>7672705</wp:posOffset>
                  </wp:positionH>
                  <wp:positionV relativeFrom="paragraph">
                    <wp:posOffset>78740</wp:posOffset>
                  </wp:positionV>
                  <wp:extent cx="1268730" cy="464820"/>
                  <wp:effectExtent l="0" t="0" r="7620" b="0"/>
                  <wp:wrapTight wrapText="bothSides">
                    <wp:wrapPolygon edited="0">
                      <wp:start x="3243" y="0"/>
                      <wp:lineTo x="0" y="5311"/>
                      <wp:lineTo x="0" y="19475"/>
                      <wp:lineTo x="1946" y="20361"/>
                      <wp:lineTo x="20757" y="20361"/>
                      <wp:lineTo x="20108" y="14164"/>
                      <wp:lineTo x="21405" y="7967"/>
                      <wp:lineTo x="21405" y="2656"/>
                      <wp:lineTo x="5838" y="0"/>
                      <wp:lineTo x="3243" y="0"/>
                    </wp:wrapPolygon>
                  </wp:wrapTight>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8730" cy="464820"/>
                          </a:xfrm>
                          <a:prstGeom prst="rect">
                            <a:avLst/>
                          </a:prstGeom>
                          <a:noFill/>
                        </pic:spPr>
                      </pic:pic>
                    </a:graphicData>
                  </a:graphic>
                  <wp14:sizeRelH relativeFrom="page">
                    <wp14:pctWidth>0</wp14:pctWidth>
                  </wp14:sizeRelH>
                  <wp14:sizeRelV relativeFrom="page">
                    <wp14:pctHeight>0</wp14:pctHeight>
                  </wp14:sizeRelV>
                </wp:anchor>
              </w:drawing>
            </w:r>
            <w:r w:rsidR="006E647B" w:rsidRPr="000044C9">
              <w:rPr>
                <w:rFonts w:ascii="Corbel" w:hAnsi="Corbel"/>
                <w:b/>
                <w:lang w:val="nl-BE"/>
              </w:rPr>
              <w:t>GEBRUIKEN</w:t>
            </w:r>
            <w:r w:rsidR="000044C9">
              <w:rPr>
                <w:rFonts w:ascii="Corbel" w:hAnsi="Corbel"/>
                <w:b/>
                <w:lang w:val="nl-BE"/>
              </w:rPr>
              <w:t xml:space="preserve"> (40’)</w:t>
            </w:r>
            <w:bookmarkStart w:id="0" w:name="_GoBack"/>
            <w:bookmarkEnd w:id="0"/>
          </w:p>
          <w:p w:rsidR="000656E2" w:rsidRPr="006E647B" w:rsidRDefault="000656E2" w:rsidP="00E30BB9">
            <w:pPr>
              <w:rPr>
                <w:rFonts w:ascii="Corbel" w:hAnsi="Corbel"/>
                <w:b/>
                <w:lang w:val="nl-BE"/>
              </w:rPr>
            </w:pPr>
          </w:p>
          <w:p w:rsidR="000656E2" w:rsidRPr="006E647B" w:rsidRDefault="000656E2" w:rsidP="00E30BB9">
            <w:pPr>
              <w:rPr>
                <w:rFonts w:ascii="Corbel" w:hAnsi="Corbel"/>
                <w:b/>
                <w:lang w:val="nl-BE"/>
              </w:rPr>
            </w:pPr>
          </w:p>
        </w:tc>
      </w:tr>
      <w:tr w:rsidR="000656E2" w:rsidRPr="006E647B" w:rsidTr="002E72A0">
        <w:tc>
          <w:tcPr>
            <w:tcW w:w="7338" w:type="dxa"/>
          </w:tcPr>
          <w:p w:rsidR="000656E2" w:rsidRPr="006E647B" w:rsidRDefault="000656E2" w:rsidP="00E30BB9">
            <w:pPr>
              <w:rPr>
                <w:rFonts w:ascii="Corbel" w:hAnsi="Corbel"/>
                <w:lang w:val="en-GB"/>
              </w:rPr>
            </w:pPr>
            <w:r w:rsidRPr="006E647B">
              <w:rPr>
                <w:rFonts w:ascii="Corbel" w:hAnsi="Corbel"/>
                <w:lang w:val="en-GB"/>
              </w:rPr>
              <w:t>WAT ZAL JE DOEN?</w:t>
            </w:r>
          </w:p>
        </w:tc>
        <w:tc>
          <w:tcPr>
            <w:tcW w:w="7229" w:type="dxa"/>
          </w:tcPr>
          <w:p w:rsidR="000656E2" w:rsidRPr="006E647B" w:rsidRDefault="000656E2" w:rsidP="00E30BB9">
            <w:pPr>
              <w:rPr>
                <w:rFonts w:ascii="Corbel" w:hAnsi="Corbel"/>
                <w:lang w:val="en-GB"/>
              </w:rPr>
            </w:pPr>
            <w:r w:rsidRPr="006E647B">
              <w:rPr>
                <w:rFonts w:ascii="Corbel" w:hAnsi="Corbel"/>
                <w:lang w:val="en-GB"/>
              </w:rPr>
              <w:t>WAT ZAL JE ZEGGEN?</w:t>
            </w:r>
          </w:p>
        </w:tc>
      </w:tr>
      <w:tr w:rsidR="008000E2" w:rsidRPr="008000E2" w:rsidTr="002E72A0">
        <w:tc>
          <w:tcPr>
            <w:tcW w:w="7338" w:type="dxa"/>
          </w:tcPr>
          <w:p w:rsidR="008000E2" w:rsidRPr="00B327DF" w:rsidRDefault="00B327DF" w:rsidP="00B327DF">
            <w:pPr>
              <w:ind w:left="360"/>
              <w:rPr>
                <w:lang w:val="nl-BE"/>
              </w:rPr>
            </w:pPr>
            <w:r>
              <w:rPr>
                <w:lang w:val="nl-BE"/>
              </w:rPr>
              <w:t>a)</w:t>
            </w:r>
            <w:r w:rsidR="008000E2" w:rsidRPr="00B327DF">
              <w:rPr>
                <w:lang w:val="nl-BE"/>
              </w:rPr>
              <w:t xml:space="preserve">Herhaal even </w:t>
            </w:r>
            <w:r w:rsidRPr="00B327DF">
              <w:rPr>
                <w:lang w:val="nl-BE"/>
              </w:rPr>
              <w:t xml:space="preserve">klassikaal </w:t>
            </w:r>
            <w:r w:rsidR="008000E2" w:rsidRPr="00B327DF">
              <w:rPr>
                <w:lang w:val="nl-BE"/>
              </w:rPr>
              <w:t>kort de essentie van het vorige les</w:t>
            </w:r>
            <w:r w:rsidRPr="00B327DF">
              <w:rPr>
                <w:lang w:val="nl-BE"/>
              </w:rPr>
              <w:t xml:space="preserve"> </w:t>
            </w:r>
            <w:r w:rsidR="008000E2" w:rsidRPr="00B327DF">
              <w:rPr>
                <w:lang w:val="nl-BE"/>
              </w:rPr>
              <w:t>deel</w:t>
            </w:r>
            <w:r w:rsidRPr="00B327DF">
              <w:rPr>
                <w:lang w:val="nl-BE"/>
              </w:rPr>
              <w:t>:</w:t>
            </w:r>
          </w:p>
          <w:p w:rsidR="008000E2" w:rsidRDefault="008000E2" w:rsidP="00CA4C01">
            <w:pPr>
              <w:rPr>
                <w:lang w:val="nl-BE"/>
              </w:rPr>
            </w:pPr>
            <w:r>
              <w:rPr>
                <w:lang w:val="nl-BE"/>
              </w:rPr>
              <w:t>1. Wat dachten jullie?</w:t>
            </w:r>
          </w:p>
          <w:p w:rsidR="008000E2" w:rsidRDefault="008000E2" w:rsidP="00CA4C01">
            <w:pPr>
              <w:rPr>
                <w:lang w:val="nl-BE"/>
              </w:rPr>
            </w:pPr>
            <w:r>
              <w:rPr>
                <w:lang w:val="nl-BE"/>
              </w:rPr>
              <w:t>2. Wat was vreemd?</w:t>
            </w:r>
          </w:p>
          <w:p w:rsidR="008000E2" w:rsidRDefault="008000E2" w:rsidP="00CA4C01">
            <w:pPr>
              <w:rPr>
                <w:lang w:val="nl-BE"/>
              </w:rPr>
            </w:pPr>
            <w:r>
              <w:rPr>
                <w:lang w:val="nl-BE"/>
              </w:rPr>
              <w:t>3. Hoe verklaart de wetenschapper dat?</w:t>
            </w:r>
          </w:p>
          <w:p w:rsidR="00B327DF" w:rsidRDefault="00B327DF" w:rsidP="00B327DF">
            <w:pPr>
              <w:rPr>
                <w:lang w:val="nl-BE"/>
              </w:rPr>
            </w:pPr>
          </w:p>
          <w:p w:rsidR="00B327DF" w:rsidRPr="00B327DF" w:rsidRDefault="00B327DF" w:rsidP="00B327DF">
            <w:pPr>
              <w:pStyle w:val="Lijstalinea"/>
              <w:numPr>
                <w:ilvl w:val="0"/>
                <w:numId w:val="17"/>
              </w:numPr>
              <w:rPr>
                <w:lang w:val="nl-BE"/>
              </w:rPr>
            </w:pPr>
            <w:r>
              <w:rPr>
                <w:lang w:val="nl-BE"/>
              </w:rPr>
              <w:t>Opdracht ‘</w:t>
            </w:r>
            <w:r w:rsidRPr="00B327DF">
              <w:rPr>
                <w:lang w:val="nl-BE"/>
              </w:rPr>
              <w:t>Vind de energie en de energieomzettingen</w:t>
            </w:r>
            <w:r>
              <w:rPr>
                <w:lang w:val="nl-BE"/>
              </w:rPr>
              <w:t>’</w:t>
            </w:r>
          </w:p>
          <w:p w:rsidR="008000E2" w:rsidRDefault="008000E2" w:rsidP="00CA4C01">
            <w:pPr>
              <w:rPr>
                <w:lang w:val="nl-BE"/>
              </w:rPr>
            </w:pPr>
            <w:r>
              <w:rPr>
                <w:lang w:val="nl-BE"/>
              </w:rPr>
              <w:t xml:space="preserve">Start klassikaal met </w:t>
            </w:r>
            <w:r w:rsidR="00B327DF">
              <w:rPr>
                <w:lang w:val="nl-BE"/>
              </w:rPr>
              <w:t xml:space="preserve">een lucifer aan te strijken en de demonstratie met de radiometer van </w:t>
            </w:r>
            <w:proofErr w:type="spellStart"/>
            <w:r w:rsidR="00B327DF">
              <w:rPr>
                <w:lang w:val="nl-BE"/>
              </w:rPr>
              <w:t>Crookes</w:t>
            </w:r>
            <w:proofErr w:type="spellEnd"/>
            <w:r w:rsidR="00B327DF">
              <w:rPr>
                <w:lang w:val="nl-BE"/>
              </w:rPr>
              <w:t xml:space="preserve">. </w:t>
            </w:r>
            <w:r>
              <w:rPr>
                <w:lang w:val="nl-BE"/>
              </w:rPr>
              <w:t>Probeer de discussie op gang te brengen.</w:t>
            </w:r>
          </w:p>
          <w:p w:rsidR="002E72A0" w:rsidRPr="00B327DF" w:rsidRDefault="008000E2" w:rsidP="002E72A0">
            <w:pPr>
              <w:tabs>
                <w:tab w:val="left" w:pos="7875"/>
              </w:tabs>
              <w:rPr>
                <w:lang w:val="nl-BE"/>
              </w:rPr>
            </w:pPr>
            <w:r>
              <w:rPr>
                <w:lang w:val="nl-BE"/>
              </w:rPr>
              <w:t xml:space="preserve">Deel de klas terug in groepen </w:t>
            </w:r>
            <w:r w:rsidR="00B327DF">
              <w:rPr>
                <w:lang w:val="nl-BE"/>
              </w:rPr>
              <w:t xml:space="preserve">van 4 à 5 lln.. </w:t>
            </w:r>
          </w:p>
          <w:p w:rsidR="00B327DF" w:rsidRPr="00B327DF" w:rsidRDefault="002E72A0" w:rsidP="00B327DF">
            <w:pPr>
              <w:rPr>
                <w:lang w:val="nl-BE"/>
              </w:rPr>
            </w:pPr>
            <w:r>
              <w:rPr>
                <w:lang w:val="nl-BE"/>
              </w:rPr>
              <w:t>Deel materiaal uit: z</w:t>
            </w:r>
            <w:r w:rsidR="00B327DF" w:rsidRPr="00B327DF">
              <w:rPr>
                <w:lang w:val="nl-BE"/>
              </w:rPr>
              <w:t xml:space="preserve">onne-energie gadgets </w:t>
            </w:r>
            <w:r w:rsidR="00B327DF">
              <w:rPr>
                <w:lang w:val="nl-BE"/>
              </w:rPr>
              <w:t xml:space="preserve">/ </w:t>
            </w:r>
            <w:r>
              <w:rPr>
                <w:lang w:val="nl-BE"/>
              </w:rPr>
              <w:t>s</w:t>
            </w:r>
            <w:r w:rsidR="00B327DF" w:rsidRPr="00B327DF">
              <w:rPr>
                <w:lang w:val="nl-BE"/>
              </w:rPr>
              <w:t>alto makende diertjes</w:t>
            </w:r>
            <w:r w:rsidR="00B327DF">
              <w:rPr>
                <w:lang w:val="nl-BE"/>
              </w:rPr>
              <w:t xml:space="preserve">/ </w:t>
            </w:r>
            <w:r>
              <w:rPr>
                <w:lang w:val="nl-BE"/>
              </w:rPr>
              <w:t>e</w:t>
            </w:r>
            <w:r w:rsidR="00B327DF" w:rsidRPr="00B327DF">
              <w:rPr>
                <w:lang w:val="nl-BE"/>
              </w:rPr>
              <w:t>en plantje dat groeit</w:t>
            </w:r>
            <w:r w:rsidR="00B327DF">
              <w:rPr>
                <w:lang w:val="nl-BE"/>
              </w:rPr>
              <w:t xml:space="preserve">/ </w:t>
            </w:r>
            <w:proofErr w:type="spellStart"/>
            <w:r>
              <w:rPr>
                <w:lang w:val="nl-BE"/>
              </w:rPr>
              <w:t>h</w:t>
            </w:r>
            <w:r w:rsidR="00B327DF" w:rsidRPr="00B327DF">
              <w:rPr>
                <w:lang w:val="nl-BE"/>
              </w:rPr>
              <w:t>otpack</w:t>
            </w:r>
            <w:proofErr w:type="spellEnd"/>
            <w:r>
              <w:rPr>
                <w:lang w:val="nl-BE"/>
              </w:rPr>
              <w:t xml:space="preserve">. </w:t>
            </w:r>
          </w:p>
          <w:p w:rsidR="008000E2" w:rsidRDefault="00B327DF" w:rsidP="00CA4C01">
            <w:pPr>
              <w:rPr>
                <w:lang w:val="nl-BE"/>
              </w:rPr>
            </w:pPr>
            <w:r>
              <w:rPr>
                <w:lang w:val="nl-BE"/>
              </w:rPr>
              <w:t xml:space="preserve">Lln. discussiëren </w:t>
            </w:r>
            <w:r w:rsidR="008000E2">
              <w:rPr>
                <w:lang w:val="nl-BE"/>
              </w:rPr>
              <w:t xml:space="preserve"> en noteren hun antwoord op het opgaveblad. </w:t>
            </w:r>
            <w:r>
              <w:rPr>
                <w:lang w:val="nl-BE"/>
              </w:rPr>
              <w:t xml:space="preserve"> Je </w:t>
            </w:r>
            <w:r w:rsidR="002E72A0">
              <w:rPr>
                <w:lang w:val="nl-BE"/>
              </w:rPr>
              <w:t xml:space="preserve">loopt rond, luister en helpt mogelijk om de discussie weer op ging te brengen, op vragen te antwoorden. </w:t>
            </w:r>
            <w:r w:rsidR="008000E2">
              <w:rPr>
                <w:lang w:val="nl-BE"/>
              </w:rPr>
              <w:t xml:space="preserve">Als </w:t>
            </w:r>
            <w:r w:rsidR="002E72A0">
              <w:rPr>
                <w:lang w:val="nl-BE"/>
              </w:rPr>
              <w:t xml:space="preserve">een groepje </w:t>
            </w:r>
            <w:r w:rsidR="008000E2">
              <w:rPr>
                <w:lang w:val="nl-BE"/>
              </w:rPr>
              <w:t xml:space="preserve">klaar </w:t>
            </w:r>
            <w:r w:rsidR="002E72A0">
              <w:rPr>
                <w:lang w:val="nl-BE"/>
              </w:rPr>
              <w:t xml:space="preserve">is, </w:t>
            </w:r>
            <w:r w:rsidR="008000E2">
              <w:rPr>
                <w:lang w:val="nl-BE"/>
              </w:rPr>
              <w:t>krijg</w:t>
            </w:r>
            <w:r w:rsidR="002E72A0">
              <w:rPr>
                <w:lang w:val="nl-BE"/>
              </w:rPr>
              <w:t>t het een</w:t>
            </w:r>
            <w:r w:rsidR="008000E2">
              <w:rPr>
                <w:lang w:val="nl-BE"/>
              </w:rPr>
              <w:t xml:space="preserve"> volgende opdracht. </w:t>
            </w:r>
          </w:p>
          <w:p w:rsidR="008000E2" w:rsidRDefault="008000E2" w:rsidP="00CA4C01">
            <w:pPr>
              <w:rPr>
                <w:lang w:val="nl-BE"/>
              </w:rPr>
            </w:pPr>
            <w:r>
              <w:rPr>
                <w:lang w:val="nl-BE"/>
              </w:rPr>
              <w:t>Doe dit totdat je verzadiging merkt of tot het tijd is.</w:t>
            </w:r>
          </w:p>
          <w:p w:rsidR="002E72A0" w:rsidRDefault="002E72A0" w:rsidP="00CA4C01">
            <w:pPr>
              <w:rPr>
                <w:lang w:val="nl-BE"/>
              </w:rPr>
            </w:pPr>
            <w:r>
              <w:rPr>
                <w:lang w:val="nl-BE"/>
              </w:rPr>
              <w:t>Bespreek kort klassikaal na.</w:t>
            </w:r>
          </w:p>
          <w:p w:rsidR="002E72A0" w:rsidRDefault="002E72A0" w:rsidP="00CA4C01">
            <w:pPr>
              <w:rPr>
                <w:lang w:val="nl-BE"/>
              </w:rPr>
            </w:pPr>
          </w:p>
          <w:p w:rsidR="008000E2" w:rsidRPr="002E72A0" w:rsidRDefault="002E72A0" w:rsidP="002E72A0">
            <w:pPr>
              <w:pStyle w:val="Lijstalinea"/>
              <w:numPr>
                <w:ilvl w:val="0"/>
                <w:numId w:val="17"/>
              </w:numPr>
              <w:rPr>
                <w:lang w:val="nl-BE"/>
              </w:rPr>
            </w:pPr>
            <w:r>
              <w:rPr>
                <w:lang w:val="nl-BE"/>
              </w:rPr>
              <w:t>Wat als?</w:t>
            </w:r>
            <w:r w:rsidR="008000E2" w:rsidRPr="002E72A0">
              <w:rPr>
                <w:lang w:val="nl-BE"/>
              </w:rPr>
              <w:t xml:space="preserve"> </w:t>
            </w:r>
          </w:p>
          <w:p w:rsidR="008000E2" w:rsidRDefault="002E72A0" w:rsidP="00CA4C01">
            <w:pPr>
              <w:rPr>
                <w:lang w:val="nl-BE"/>
              </w:rPr>
            </w:pPr>
            <w:r>
              <w:rPr>
                <w:lang w:val="nl-BE"/>
              </w:rPr>
              <w:t>Lln. blijven in hun groepje zitten. Je geeft telkens een opgave.</w:t>
            </w:r>
            <w:r w:rsidR="008000E2">
              <w:rPr>
                <w:lang w:val="nl-BE"/>
              </w:rPr>
              <w:t xml:space="preserve">  Ze discussiëren erover en noteren hun antwoord op het opgaveblad. Als ze klaar zijn krijgen ze de volgende opdracht.</w:t>
            </w:r>
          </w:p>
          <w:p w:rsidR="008000E2" w:rsidRDefault="008000E2" w:rsidP="00CA4C01">
            <w:pPr>
              <w:rPr>
                <w:lang w:val="nl-BE"/>
              </w:rPr>
            </w:pPr>
            <w:r>
              <w:rPr>
                <w:lang w:val="nl-BE"/>
              </w:rPr>
              <w:t xml:space="preserve">Het aantal opdrachten dat wordt gegeven is afhankelijk van de beschikbare tijd. </w:t>
            </w:r>
          </w:p>
          <w:p w:rsidR="002E72A0" w:rsidRDefault="002E72A0" w:rsidP="00CA4C01">
            <w:pPr>
              <w:rPr>
                <w:lang w:val="nl-BE"/>
              </w:rPr>
            </w:pPr>
          </w:p>
          <w:p w:rsidR="002E72A0" w:rsidRDefault="002E72A0" w:rsidP="00CA4C01">
            <w:pPr>
              <w:rPr>
                <w:lang w:val="nl-BE"/>
              </w:rPr>
            </w:pPr>
          </w:p>
          <w:p w:rsidR="002E72A0" w:rsidRDefault="002E72A0" w:rsidP="002E72A0">
            <w:pPr>
              <w:pStyle w:val="Lijstalinea"/>
              <w:numPr>
                <w:ilvl w:val="0"/>
                <w:numId w:val="17"/>
              </w:numPr>
              <w:rPr>
                <w:lang w:val="nl-BE"/>
              </w:rPr>
            </w:pPr>
            <w:r>
              <w:rPr>
                <w:lang w:val="nl-BE"/>
              </w:rPr>
              <w:t>Energievraagstukken</w:t>
            </w:r>
          </w:p>
          <w:p w:rsidR="002E72A0" w:rsidRPr="002E72A0" w:rsidRDefault="002E72A0" w:rsidP="002E72A0">
            <w:pPr>
              <w:rPr>
                <w:lang w:val="nl-BE"/>
              </w:rPr>
            </w:pPr>
            <w:r>
              <w:rPr>
                <w:lang w:val="nl-BE"/>
              </w:rPr>
              <w:t xml:space="preserve">Lln. blijven in hun groepjes zitten. </w:t>
            </w:r>
            <w:r w:rsidRPr="002E72A0">
              <w:rPr>
                <w:lang w:val="nl-BE"/>
              </w:rPr>
              <w:t xml:space="preserve">Je geeft telkens een opgave.  Ze discussiëren erover en noteren hun antwoord op het opgaveblad. Als ze klaar zijn krijgen ze </w:t>
            </w:r>
            <w:r w:rsidRPr="002E72A0">
              <w:rPr>
                <w:lang w:val="nl-BE"/>
              </w:rPr>
              <w:lastRenderedPageBreak/>
              <w:t>de volgende opdracht.</w:t>
            </w:r>
          </w:p>
          <w:p w:rsidR="002E72A0" w:rsidRDefault="002E72A0" w:rsidP="002E72A0">
            <w:pPr>
              <w:rPr>
                <w:lang w:val="nl-BE"/>
              </w:rPr>
            </w:pPr>
            <w:r w:rsidRPr="002E72A0">
              <w:rPr>
                <w:lang w:val="nl-BE"/>
              </w:rPr>
              <w:t>Het aantal opdrachten dat wordt gegeven is afhankelijk van de beschikbare tijd.</w:t>
            </w:r>
          </w:p>
          <w:p w:rsidR="002E72A0" w:rsidRDefault="002E72A0" w:rsidP="002E72A0">
            <w:pPr>
              <w:rPr>
                <w:lang w:val="nl-BE"/>
              </w:rPr>
            </w:pPr>
          </w:p>
          <w:p w:rsidR="002E72A0" w:rsidRDefault="002E72A0" w:rsidP="002E72A0">
            <w:pPr>
              <w:rPr>
                <w:lang w:val="nl-BE"/>
              </w:rPr>
            </w:pPr>
          </w:p>
          <w:p w:rsidR="002E72A0" w:rsidRDefault="002E72A0" w:rsidP="002E72A0">
            <w:pPr>
              <w:rPr>
                <w:lang w:val="nl-BE"/>
              </w:rPr>
            </w:pPr>
          </w:p>
          <w:p w:rsidR="002E72A0" w:rsidRDefault="002E72A0" w:rsidP="002E72A0">
            <w:pPr>
              <w:rPr>
                <w:lang w:val="nl-BE"/>
              </w:rPr>
            </w:pPr>
          </w:p>
          <w:p w:rsidR="002E72A0" w:rsidRDefault="002E72A0" w:rsidP="002E72A0">
            <w:pPr>
              <w:rPr>
                <w:lang w:val="nl-BE"/>
              </w:rPr>
            </w:pPr>
          </w:p>
          <w:p w:rsidR="005231C8" w:rsidRDefault="005231C8" w:rsidP="002E72A0">
            <w:pPr>
              <w:rPr>
                <w:lang w:val="nl-BE"/>
              </w:rPr>
            </w:pPr>
          </w:p>
          <w:p w:rsidR="002E72A0" w:rsidRDefault="002E72A0" w:rsidP="002E72A0">
            <w:pPr>
              <w:rPr>
                <w:lang w:val="nl-BE"/>
              </w:rPr>
            </w:pPr>
          </w:p>
          <w:p w:rsidR="005D3280" w:rsidRDefault="005D3280" w:rsidP="002E72A0">
            <w:pPr>
              <w:rPr>
                <w:lang w:val="nl-BE"/>
              </w:rPr>
            </w:pPr>
          </w:p>
          <w:p w:rsidR="002E72A0" w:rsidRDefault="002E72A0" w:rsidP="002E72A0">
            <w:pPr>
              <w:rPr>
                <w:lang w:val="nl-BE"/>
              </w:rPr>
            </w:pPr>
          </w:p>
          <w:p w:rsidR="002E72A0" w:rsidRDefault="002E72A0" w:rsidP="002E72A0">
            <w:pPr>
              <w:pStyle w:val="Lijstalinea"/>
              <w:numPr>
                <w:ilvl w:val="0"/>
                <w:numId w:val="17"/>
              </w:numPr>
              <w:rPr>
                <w:lang w:val="nl-BE"/>
              </w:rPr>
            </w:pPr>
            <w:r>
              <w:rPr>
                <w:lang w:val="nl-BE"/>
              </w:rPr>
              <w:t xml:space="preserve">Ontkracht het </w:t>
            </w:r>
            <w:proofErr w:type="spellStart"/>
            <w:r>
              <w:rPr>
                <w:lang w:val="nl-BE"/>
              </w:rPr>
              <w:t>preconcept</w:t>
            </w:r>
            <w:proofErr w:type="spellEnd"/>
            <w:r>
              <w:rPr>
                <w:lang w:val="nl-BE"/>
              </w:rPr>
              <w:t xml:space="preserve"> met een experiment</w:t>
            </w:r>
          </w:p>
          <w:p w:rsidR="005D3280" w:rsidRPr="005D3280" w:rsidRDefault="005D3280" w:rsidP="005231C8">
            <w:pPr>
              <w:rPr>
                <w:lang w:val="nl-BE"/>
              </w:rPr>
            </w:pPr>
            <w:r w:rsidRPr="005D3280">
              <w:rPr>
                <w:lang w:val="nl-BE"/>
              </w:rPr>
              <w:t xml:space="preserve">Lln. blijven in hun groepjes zitten.  Ze </w:t>
            </w:r>
            <w:r w:rsidR="005231C8">
              <w:rPr>
                <w:lang w:val="nl-BE"/>
              </w:rPr>
              <w:t xml:space="preserve">bedenken een experiment, voeren het uit en maken kort verslag. De resultaten worden klassikaal nabesproken. </w:t>
            </w:r>
          </w:p>
        </w:tc>
        <w:tc>
          <w:tcPr>
            <w:tcW w:w="7229" w:type="dxa"/>
          </w:tcPr>
          <w:p w:rsidR="00B327DF" w:rsidRDefault="00B327DF" w:rsidP="008000E2">
            <w:pPr>
              <w:rPr>
                <w:rFonts w:ascii="Corbel" w:hAnsi="Corbel"/>
                <w:lang w:val="nl-BE"/>
              </w:rPr>
            </w:pPr>
          </w:p>
          <w:p w:rsidR="00B327DF" w:rsidRDefault="00B327DF" w:rsidP="008000E2">
            <w:pPr>
              <w:rPr>
                <w:rFonts w:ascii="Corbel" w:hAnsi="Corbel"/>
                <w:lang w:val="nl-BE"/>
              </w:rPr>
            </w:pPr>
          </w:p>
          <w:p w:rsidR="008000E2" w:rsidRDefault="008000E2" w:rsidP="008000E2">
            <w:pPr>
              <w:rPr>
                <w:rFonts w:ascii="Corbel" w:hAnsi="Corbel"/>
                <w:lang w:val="nl-BE"/>
              </w:rPr>
            </w:pPr>
          </w:p>
          <w:p w:rsidR="00B327DF" w:rsidRDefault="00B327DF" w:rsidP="008000E2">
            <w:pPr>
              <w:rPr>
                <w:rFonts w:ascii="Corbel" w:hAnsi="Corbel"/>
                <w:lang w:val="nl-BE"/>
              </w:rPr>
            </w:pPr>
          </w:p>
          <w:p w:rsidR="00B327DF" w:rsidRPr="008000E2" w:rsidRDefault="00B327DF" w:rsidP="008000E2">
            <w:pPr>
              <w:rPr>
                <w:rFonts w:ascii="Corbel" w:hAnsi="Corbel"/>
                <w:lang w:val="nl-BE"/>
              </w:rPr>
            </w:pPr>
          </w:p>
          <w:p w:rsidR="008000E2" w:rsidRPr="00B327DF" w:rsidRDefault="00B327DF" w:rsidP="008000E2">
            <w:pPr>
              <w:rPr>
                <w:rFonts w:ascii="Corbel" w:hAnsi="Corbel"/>
                <w:i/>
                <w:lang w:val="nl-BE"/>
              </w:rPr>
            </w:pPr>
            <w:r w:rsidRPr="00B327DF">
              <w:rPr>
                <w:rFonts w:ascii="Corbel" w:hAnsi="Corbel"/>
                <w:i/>
                <w:lang w:val="nl-BE"/>
              </w:rPr>
              <w:t>Heeft de lucifer energie? Waarom? Waar gaat de energie naartoe? Waar komt de energie vandaan?</w:t>
            </w:r>
          </w:p>
          <w:p w:rsidR="008000E2" w:rsidRPr="00B327DF" w:rsidRDefault="00B327DF" w:rsidP="008000E2">
            <w:pPr>
              <w:rPr>
                <w:rFonts w:ascii="Corbel" w:hAnsi="Corbel"/>
                <w:i/>
                <w:lang w:val="nl-BE"/>
              </w:rPr>
            </w:pPr>
            <w:r w:rsidRPr="00B327DF">
              <w:rPr>
                <w:rFonts w:ascii="Corbel" w:hAnsi="Corbel"/>
                <w:i/>
                <w:lang w:val="nl-BE"/>
              </w:rPr>
              <w:t>Heeft licht energie? Waarom? Waar gaat de energie naartoe? Waar komt de energie vandaan?</w:t>
            </w:r>
          </w:p>
          <w:p w:rsidR="008000E2" w:rsidRPr="008000E2" w:rsidRDefault="008000E2" w:rsidP="008000E2">
            <w:pPr>
              <w:rPr>
                <w:rFonts w:ascii="Corbel" w:hAnsi="Corbel"/>
                <w:lang w:val="nl-BE"/>
              </w:rPr>
            </w:pPr>
          </w:p>
          <w:p w:rsidR="008000E2" w:rsidRPr="008000E2" w:rsidRDefault="008000E2" w:rsidP="008000E2">
            <w:pPr>
              <w:rPr>
                <w:rFonts w:ascii="Corbel" w:hAnsi="Corbel"/>
                <w:lang w:val="nl-BE"/>
              </w:rPr>
            </w:pPr>
          </w:p>
          <w:p w:rsidR="008000E2" w:rsidRPr="008000E2" w:rsidRDefault="008000E2" w:rsidP="008000E2">
            <w:pPr>
              <w:rPr>
                <w:rFonts w:ascii="Corbel" w:hAnsi="Corbel"/>
                <w:lang w:val="nl-BE"/>
              </w:rPr>
            </w:pPr>
          </w:p>
          <w:p w:rsidR="008000E2" w:rsidRPr="008000E2" w:rsidRDefault="008000E2" w:rsidP="008000E2">
            <w:pPr>
              <w:rPr>
                <w:rFonts w:ascii="Corbel" w:hAnsi="Corbel"/>
                <w:lang w:val="nl-BE"/>
              </w:rPr>
            </w:pPr>
          </w:p>
          <w:p w:rsidR="008000E2" w:rsidRPr="008000E2" w:rsidRDefault="008000E2" w:rsidP="008000E2">
            <w:pPr>
              <w:rPr>
                <w:rFonts w:ascii="Corbel" w:hAnsi="Corbel"/>
                <w:lang w:val="nl-BE"/>
              </w:rPr>
            </w:pPr>
          </w:p>
          <w:p w:rsidR="008000E2" w:rsidRPr="008000E2" w:rsidRDefault="008000E2" w:rsidP="008000E2">
            <w:pPr>
              <w:rPr>
                <w:rFonts w:ascii="Corbel" w:hAnsi="Corbel"/>
                <w:lang w:val="nl-BE"/>
              </w:rPr>
            </w:pPr>
          </w:p>
          <w:p w:rsidR="008000E2" w:rsidRPr="008000E2" w:rsidRDefault="008000E2" w:rsidP="008000E2">
            <w:pPr>
              <w:rPr>
                <w:rFonts w:ascii="Corbel" w:hAnsi="Corbel"/>
                <w:lang w:val="nl-BE"/>
              </w:rPr>
            </w:pPr>
          </w:p>
          <w:p w:rsidR="008000E2" w:rsidRDefault="008000E2" w:rsidP="008000E2">
            <w:pPr>
              <w:rPr>
                <w:rFonts w:ascii="Corbel" w:hAnsi="Corbel"/>
                <w:lang w:val="nl-BE"/>
              </w:rPr>
            </w:pPr>
          </w:p>
          <w:p w:rsidR="002E72A0" w:rsidRPr="008000E2" w:rsidRDefault="002E72A0" w:rsidP="008000E2">
            <w:pPr>
              <w:rPr>
                <w:rFonts w:ascii="Corbel" w:hAnsi="Corbel"/>
                <w:lang w:val="nl-BE"/>
              </w:rPr>
            </w:pPr>
          </w:p>
          <w:p w:rsidR="008000E2" w:rsidRPr="002E72A0" w:rsidRDefault="008000E2" w:rsidP="002E72A0">
            <w:pPr>
              <w:pStyle w:val="Lijstalinea"/>
              <w:numPr>
                <w:ilvl w:val="0"/>
                <w:numId w:val="15"/>
              </w:numPr>
              <w:rPr>
                <w:rFonts w:ascii="Corbel" w:hAnsi="Corbel"/>
                <w:i/>
                <w:lang w:val="nl-BE"/>
              </w:rPr>
            </w:pPr>
            <w:r w:rsidRPr="002E72A0">
              <w:rPr>
                <w:rFonts w:ascii="Corbel" w:hAnsi="Corbel"/>
                <w:i/>
                <w:lang w:val="nl-BE"/>
              </w:rPr>
              <w:t>Wat als dode dingen echt geen energie zouden hebben?</w:t>
            </w:r>
          </w:p>
          <w:p w:rsidR="008000E2" w:rsidRPr="002E72A0" w:rsidRDefault="008000E2" w:rsidP="002E72A0">
            <w:pPr>
              <w:pStyle w:val="Lijstalinea"/>
              <w:numPr>
                <w:ilvl w:val="0"/>
                <w:numId w:val="15"/>
              </w:numPr>
              <w:rPr>
                <w:rFonts w:ascii="Corbel" w:hAnsi="Corbel"/>
                <w:i/>
                <w:lang w:val="nl-BE"/>
              </w:rPr>
            </w:pPr>
            <w:r w:rsidRPr="002E72A0">
              <w:rPr>
                <w:rFonts w:ascii="Corbel" w:hAnsi="Corbel"/>
                <w:i/>
                <w:lang w:val="nl-BE"/>
              </w:rPr>
              <w:t xml:space="preserve">Wat als de zon zou stoppen met schijnen?  </w:t>
            </w:r>
          </w:p>
          <w:p w:rsidR="008000E2" w:rsidRPr="002E72A0" w:rsidRDefault="000044C9" w:rsidP="008000E2">
            <w:pPr>
              <w:rPr>
                <w:rFonts w:ascii="Corbel" w:hAnsi="Corbel"/>
                <w:i/>
                <w:lang w:val="nl-BE"/>
              </w:rPr>
            </w:pPr>
            <w:hyperlink r:id="rId8" w:history="1">
              <w:r w:rsidR="002E72A0" w:rsidRPr="00DC79D2">
                <w:rPr>
                  <w:rStyle w:val="Hyperlink"/>
                  <w:rFonts w:ascii="Corbel" w:hAnsi="Corbel"/>
                  <w:i/>
                  <w:lang w:val="nl-BE"/>
                </w:rPr>
                <w:t>https://www.youtube.com/watch?v=6ByT4ponpUQ</w:t>
              </w:r>
            </w:hyperlink>
          </w:p>
          <w:p w:rsidR="008000E2" w:rsidRPr="002E72A0" w:rsidRDefault="008000E2" w:rsidP="002E72A0">
            <w:pPr>
              <w:pStyle w:val="Lijstalinea"/>
              <w:numPr>
                <w:ilvl w:val="0"/>
                <w:numId w:val="15"/>
              </w:numPr>
              <w:rPr>
                <w:rFonts w:ascii="Corbel" w:hAnsi="Corbel"/>
                <w:i/>
                <w:lang w:val="nl-BE"/>
              </w:rPr>
            </w:pPr>
            <w:r w:rsidRPr="002E72A0">
              <w:rPr>
                <w:rFonts w:ascii="Corbel" w:hAnsi="Corbel"/>
                <w:i/>
                <w:lang w:val="nl-BE"/>
              </w:rPr>
              <w:t>Wat als we geen energie konden opslaan? Zie ook:</w:t>
            </w:r>
          </w:p>
          <w:p w:rsidR="008000E2" w:rsidRDefault="000044C9" w:rsidP="008000E2">
            <w:pPr>
              <w:rPr>
                <w:rFonts w:ascii="Corbel" w:hAnsi="Corbel"/>
                <w:i/>
                <w:lang w:val="nl-BE"/>
              </w:rPr>
            </w:pPr>
            <w:hyperlink r:id="rId9" w:history="1">
              <w:r w:rsidR="002E72A0" w:rsidRPr="00DC79D2">
                <w:rPr>
                  <w:rStyle w:val="Hyperlink"/>
                  <w:rFonts w:ascii="Corbel" w:hAnsi="Corbel"/>
                  <w:i/>
                  <w:lang w:val="nl-BE"/>
                </w:rPr>
                <w:t>https://www.varta-storage.com/fileadmin/templates/video/120612-Varta-Final-1080_english_V4.mp</w:t>
              </w:r>
            </w:hyperlink>
          </w:p>
          <w:p w:rsidR="008000E2" w:rsidRPr="008000E2" w:rsidRDefault="008000E2" w:rsidP="008000E2">
            <w:pPr>
              <w:rPr>
                <w:rFonts w:ascii="Corbel" w:hAnsi="Corbel"/>
                <w:lang w:val="nl-BE"/>
              </w:rPr>
            </w:pPr>
          </w:p>
          <w:p w:rsidR="008000E2" w:rsidRPr="002E72A0" w:rsidRDefault="008000E2" w:rsidP="002E72A0">
            <w:pPr>
              <w:pStyle w:val="Lijstalinea"/>
              <w:numPr>
                <w:ilvl w:val="0"/>
                <w:numId w:val="15"/>
              </w:numPr>
              <w:rPr>
                <w:rFonts w:ascii="Corbel" w:hAnsi="Corbel"/>
                <w:i/>
                <w:lang w:val="nl-BE"/>
              </w:rPr>
            </w:pPr>
            <w:r w:rsidRPr="002E72A0">
              <w:rPr>
                <w:rFonts w:ascii="Corbel" w:hAnsi="Corbel"/>
                <w:i/>
                <w:lang w:val="nl-BE"/>
              </w:rPr>
              <w:t>Heeft een draaiende windmolen meer energie dan een stilstaande windmolen?</w:t>
            </w:r>
          </w:p>
          <w:p w:rsidR="008000E2" w:rsidRPr="002E72A0" w:rsidRDefault="008000E2" w:rsidP="002E72A0">
            <w:pPr>
              <w:pStyle w:val="Lijstalinea"/>
              <w:numPr>
                <w:ilvl w:val="0"/>
                <w:numId w:val="15"/>
              </w:numPr>
              <w:rPr>
                <w:rFonts w:ascii="Corbel" w:hAnsi="Corbel"/>
                <w:i/>
                <w:lang w:val="nl-BE"/>
              </w:rPr>
            </w:pPr>
            <w:r w:rsidRPr="002E72A0">
              <w:rPr>
                <w:rFonts w:ascii="Corbel" w:hAnsi="Corbel"/>
                <w:i/>
                <w:lang w:val="nl-BE"/>
              </w:rPr>
              <w:t xml:space="preserve">Heeft water meer energie dan ijs? Gebruik de volgende PHET simulatie </w:t>
            </w:r>
            <w:r w:rsidRPr="002E72A0">
              <w:rPr>
                <w:rFonts w:ascii="Corbel" w:hAnsi="Corbel"/>
                <w:i/>
                <w:lang w:val="nl-BE"/>
              </w:rPr>
              <w:lastRenderedPageBreak/>
              <w:t xml:space="preserve">om je hypothese te toetsen:  </w:t>
            </w:r>
            <w:hyperlink r:id="rId10" w:history="1">
              <w:r w:rsidR="002E72A0" w:rsidRPr="00DC79D2">
                <w:rPr>
                  <w:rStyle w:val="Hyperlink"/>
                  <w:rFonts w:ascii="Corbel" w:hAnsi="Corbel"/>
                  <w:i/>
                  <w:lang w:val="nl-BE"/>
                </w:rPr>
                <w:t>https://phet.colorado.edu/sims/html/states-of-matter/latest/states-of-matter_nl.html</w:t>
              </w:r>
            </w:hyperlink>
          </w:p>
          <w:p w:rsidR="008000E2" w:rsidRPr="002E72A0" w:rsidRDefault="008000E2" w:rsidP="002E72A0">
            <w:pPr>
              <w:pStyle w:val="Lijstalinea"/>
              <w:numPr>
                <w:ilvl w:val="0"/>
                <w:numId w:val="15"/>
              </w:numPr>
              <w:rPr>
                <w:rFonts w:ascii="Corbel" w:hAnsi="Corbel"/>
                <w:i/>
                <w:lang w:val="nl-BE"/>
              </w:rPr>
            </w:pPr>
            <w:r w:rsidRPr="002E72A0">
              <w:rPr>
                <w:rFonts w:ascii="Corbel" w:hAnsi="Corbel"/>
                <w:i/>
                <w:lang w:val="nl-BE"/>
              </w:rPr>
              <w:t xml:space="preserve">Hoe komt het dat de beren tijdens hun winterslaap toch voldoende energie hebben om te overleven? Bekijk: </w:t>
            </w:r>
            <w:r w:rsidR="002E72A0" w:rsidRPr="002E72A0">
              <w:rPr>
                <w:rFonts w:ascii="Corbel" w:hAnsi="Corbel"/>
                <w:i/>
                <w:lang w:val="nl-BE"/>
              </w:rPr>
              <w:t>ht</w:t>
            </w:r>
            <w:r w:rsidRPr="002E72A0">
              <w:rPr>
                <w:rFonts w:ascii="Corbel" w:hAnsi="Corbel"/>
                <w:i/>
                <w:lang w:val="nl-BE"/>
              </w:rPr>
              <w:t>tps://www.youtube.com/watch?v=DrDPORhXRzk (klokhuis)</w:t>
            </w:r>
          </w:p>
          <w:p w:rsidR="002E72A0" w:rsidRPr="002E72A0" w:rsidRDefault="008000E2" w:rsidP="008000E2">
            <w:pPr>
              <w:pStyle w:val="Lijstalinea"/>
              <w:numPr>
                <w:ilvl w:val="0"/>
                <w:numId w:val="15"/>
              </w:numPr>
              <w:rPr>
                <w:rFonts w:ascii="Corbel" w:hAnsi="Corbel"/>
                <w:lang w:val="nl-BE"/>
              </w:rPr>
            </w:pPr>
            <w:r w:rsidRPr="002E72A0">
              <w:rPr>
                <w:rFonts w:ascii="Corbel" w:hAnsi="Corbel"/>
                <w:i/>
                <w:lang w:val="nl-BE"/>
              </w:rPr>
              <w:t>Waarom zorgt deze maatregel voor minder en minder zware verkeersongelukken?</w:t>
            </w:r>
          </w:p>
          <w:p w:rsidR="008000E2" w:rsidRPr="002E72A0" w:rsidRDefault="002E72A0" w:rsidP="008000E2">
            <w:pPr>
              <w:pStyle w:val="Lijstalinea"/>
              <w:numPr>
                <w:ilvl w:val="0"/>
                <w:numId w:val="15"/>
              </w:numPr>
              <w:rPr>
                <w:rFonts w:ascii="Corbel" w:hAnsi="Corbel"/>
                <w:i/>
                <w:lang w:val="nl-BE"/>
              </w:rPr>
            </w:pPr>
            <w:r w:rsidRPr="002E72A0">
              <w:rPr>
                <w:rFonts w:ascii="Corbel" w:hAnsi="Corbel"/>
                <w:i/>
                <w:lang w:val="nl-BE"/>
              </w:rPr>
              <w:t>E</w:t>
            </w:r>
            <w:r w:rsidR="008000E2" w:rsidRPr="002E72A0">
              <w:rPr>
                <w:rFonts w:ascii="Corbel" w:hAnsi="Corbel"/>
                <w:i/>
                <w:lang w:val="nl-BE"/>
              </w:rPr>
              <w:t>en zeilboot heeft geen motor en vaart toch. Waar haalt hij zijn energie vandaan?</w:t>
            </w:r>
          </w:p>
          <w:p w:rsidR="002E72A0" w:rsidRPr="008000E2" w:rsidRDefault="002E72A0" w:rsidP="008000E2">
            <w:pPr>
              <w:rPr>
                <w:rFonts w:ascii="Corbel" w:hAnsi="Corbel"/>
                <w:lang w:val="nl-BE"/>
              </w:rPr>
            </w:pPr>
          </w:p>
          <w:p w:rsidR="008000E2" w:rsidRPr="005D3280" w:rsidRDefault="005231C8" w:rsidP="002E72A0">
            <w:pPr>
              <w:pStyle w:val="Lijstalinea"/>
              <w:numPr>
                <w:ilvl w:val="0"/>
                <w:numId w:val="15"/>
              </w:numPr>
              <w:rPr>
                <w:rFonts w:ascii="Corbel" w:hAnsi="Corbel"/>
                <w:i/>
                <w:lang w:val="nl-BE"/>
              </w:rPr>
            </w:pPr>
            <w:r>
              <w:rPr>
                <w:rFonts w:ascii="Corbel" w:hAnsi="Corbel"/>
                <w:i/>
                <w:noProof/>
              </w:rPr>
              <w:drawing>
                <wp:anchor distT="0" distB="0" distL="114300" distR="114300" simplePos="0" relativeHeight="251684864" behindDoc="1" locked="0" layoutInCell="1" allowOverlap="1" wp14:anchorId="35B43211" wp14:editId="5CF19868">
                  <wp:simplePos x="0" y="0"/>
                  <wp:positionH relativeFrom="column">
                    <wp:posOffset>2727325</wp:posOffset>
                  </wp:positionH>
                  <wp:positionV relativeFrom="paragraph">
                    <wp:posOffset>-686435</wp:posOffset>
                  </wp:positionV>
                  <wp:extent cx="1680845" cy="848995"/>
                  <wp:effectExtent l="0" t="0" r="0" b="8255"/>
                  <wp:wrapTight wrapText="bothSides">
                    <wp:wrapPolygon edited="0">
                      <wp:start x="0" y="0"/>
                      <wp:lineTo x="0" y="21325"/>
                      <wp:lineTo x="21298" y="21325"/>
                      <wp:lineTo x="21298"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0845" cy="848995"/>
                          </a:xfrm>
                          <a:prstGeom prst="rect">
                            <a:avLst/>
                          </a:prstGeom>
                          <a:noFill/>
                        </pic:spPr>
                      </pic:pic>
                    </a:graphicData>
                  </a:graphic>
                  <wp14:sizeRelH relativeFrom="page">
                    <wp14:pctWidth>0</wp14:pctWidth>
                  </wp14:sizeRelH>
                  <wp14:sizeRelV relativeFrom="page">
                    <wp14:pctHeight>0</wp14:pctHeight>
                  </wp14:sizeRelV>
                </wp:anchor>
              </w:drawing>
            </w:r>
            <w:r w:rsidR="008000E2" w:rsidRPr="005D3280">
              <w:rPr>
                <w:rFonts w:ascii="Corbel" w:hAnsi="Corbel"/>
                <w:i/>
                <w:lang w:val="nl-BE"/>
              </w:rPr>
              <w:t>Een kop hete thee staat op mijn bureau. Ik vergeet de thee op te drinken en na een tijdje is de thee koud</w:t>
            </w:r>
            <w:r w:rsidR="005D3280">
              <w:rPr>
                <w:rFonts w:ascii="Corbel" w:hAnsi="Corbel"/>
                <w:i/>
                <w:lang w:val="nl-BE"/>
              </w:rPr>
              <w:t>. De energie van de thee is weg?!</w:t>
            </w:r>
          </w:p>
          <w:p w:rsidR="002E72A0" w:rsidRPr="002E72A0" w:rsidRDefault="002E72A0" w:rsidP="002E72A0">
            <w:pPr>
              <w:rPr>
                <w:rFonts w:ascii="Corbel" w:hAnsi="Corbel"/>
                <w:lang w:val="nl-BE"/>
              </w:rPr>
            </w:pPr>
          </w:p>
        </w:tc>
      </w:tr>
      <w:tr w:rsidR="008000E2" w:rsidRPr="006E647B" w:rsidTr="002E72A0">
        <w:tc>
          <w:tcPr>
            <w:tcW w:w="14567" w:type="dxa"/>
            <w:gridSpan w:val="2"/>
          </w:tcPr>
          <w:p w:rsidR="008000E2" w:rsidRDefault="008000E2" w:rsidP="00E30BB9">
            <w:pPr>
              <w:rPr>
                <w:rFonts w:ascii="Corbel" w:hAnsi="Corbel"/>
                <w:lang w:val="nl-BE"/>
              </w:rPr>
            </w:pPr>
            <w:r w:rsidRPr="006E647B">
              <w:rPr>
                <w:rFonts w:ascii="Corbel" w:hAnsi="Corbel"/>
                <w:lang w:val="nl-BE"/>
              </w:rPr>
              <w:lastRenderedPageBreak/>
              <w:t>WAT KAN JE VERWACHTEN?</w:t>
            </w:r>
          </w:p>
          <w:p w:rsidR="008000E2" w:rsidRPr="006E647B" w:rsidRDefault="005231C8" w:rsidP="0029570C">
            <w:pPr>
              <w:rPr>
                <w:rFonts w:ascii="Corbel" w:hAnsi="Corbel"/>
                <w:lang w:val="nl-BE"/>
              </w:rPr>
            </w:pPr>
            <w:r w:rsidRPr="005231C8">
              <w:rPr>
                <w:rFonts w:ascii="Corbel" w:hAnsi="Corbel"/>
                <w:lang w:val="nl-BE"/>
              </w:rPr>
              <w:t>De eerste opdracht gaat traag. Naarmate de leerlingen meer opdrachten gemaakt hebben versnellen ze.  De situatie lijkt op een quiz.</w:t>
            </w:r>
          </w:p>
        </w:tc>
      </w:tr>
      <w:tr w:rsidR="008000E2" w:rsidRPr="000044C9" w:rsidTr="002E72A0">
        <w:tc>
          <w:tcPr>
            <w:tcW w:w="14567" w:type="dxa"/>
            <w:gridSpan w:val="2"/>
          </w:tcPr>
          <w:p w:rsidR="008000E2" w:rsidRPr="006E647B" w:rsidRDefault="008000E2" w:rsidP="00E30BB9">
            <w:pPr>
              <w:rPr>
                <w:rFonts w:ascii="Corbel" w:hAnsi="Corbel"/>
                <w:lang w:val="nl-BE"/>
              </w:rPr>
            </w:pPr>
            <w:r w:rsidRPr="006E647B">
              <w:rPr>
                <w:rFonts w:ascii="Corbel" w:hAnsi="Corbel"/>
                <w:lang w:val="nl-BE"/>
              </w:rPr>
              <w:t>LET OP!</w:t>
            </w:r>
          </w:p>
          <w:p w:rsidR="008000E2" w:rsidRPr="006E647B" w:rsidRDefault="008000E2" w:rsidP="00E30BB9">
            <w:pPr>
              <w:rPr>
                <w:rFonts w:ascii="Corbel" w:hAnsi="Corbel"/>
                <w:lang w:val="nl-BE"/>
              </w:rPr>
            </w:pPr>
            <w:r w:rsidRPr="006E647B">
              <w:rPr>
                <w:rFonts w:ascii="Corbel" w:hAnsi="Corbel"/>
                <w:lang w:val="nl-BE"/>
              </w:rPr>
              <w:t>Meng je niet te snel in een overleg. Geef de leerlingen de tijd om na te denken. Kom pas tussen wanneer je merkt dat de discussie niet opstart, de discussie stilvalt, ze geen inspiratie meer hebben .</w:t>
            </w:r>
          </w:p>
        </w:tc>
      </w:tr>
    </w:tbl>
    <w:p w:rsidR="000656E2" w:rsidRPr="006E647B" w:rsidRDefault="000656E2" w:rsidP="000656E2">
      <w:pPr>
        <w:rPr>
          <w:rFonts w:ascii="Corbel" w:hAnsi="Corbel"/>
          <w:lang w:val="nl-BE"/>
        </w:rPr>
      </w:pPr>
    </w:p>
    <w:p w:rsidR="000656E2" w:rsidRPr="006E647B" w:rsidRDefault="000656E2">
      <w:pPr>
        <w:rPr>
          <w:rFonts w:ascii="Corbel" w:hAnsi="Corbel"/>
          <w:lang w:val="nl-BE"/>
        </w:rPr>
      </w:pPr>
    </w:p>
    <w:sectPr w:rsidR="000656E2" w:rsidRPr="006E647B" w:rsidSect="0077190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33F87"/>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5701E"/>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9A111D"/>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3A581C"/>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9346E8"/>
    <w:multiLevelType w:val="hybridMultilevel"/>
    <w:tmpl w:val="5F001DC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981173"/>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B72C8E"/>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22513F"/>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3764C4"/>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7A02F3"/>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7A34DB"/>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73417C"/>
    <w:multiLevelType w:val="hybridMultilevel"/>
    <w:tmpl w:val="9A80A0F0"/>
    <w:lvl w:ilvl="0" w:tplc="1EE24E20">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263421"/>
    <w:multiLevelType w:val="hybridMultilevel"/>
    <w:tmpl w:val="5E44F0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725264"/>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753031"/>
    <w:multiLevelType w:val="hybridMultilevel"/>
    <w:tmpl w:val="12C0C7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614295"/>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A52999"/>
    <w:multiLevelType w:val="hybridMultilevel"/>
    <w:tmpl w:val="CB18ED14"/>
    <w:lvl w:ilvl="0" w:tplc="624C8438">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2"/>
  </w:num>
  <w:num w:numId="4">
    <w:abstractNumId w:val="1"/>
  </w:num>
  <w:num w:numId="5">
    <w:abstractNumId w:val="8"/>
  </w:num>
  <w:num w:numId="6">
    <w:abstractNumId w:val="5"/>
  </w:num>
  <w:num w:numId="7">
    <w:abstractNumId w:val="6"/>
  </w:num>
  <w:num w:numId="8">
    <w:abstractNumId w:val="7"/>
  </w:num>
  <w:num w:numId="9">
    <w:abstractNumId w:val="10"/>
  </w:num>
  <w:num w:numId="10">
    <w:abstractNumId w:val="13"/>
  </w:num>
  <w:num w:numId="11">
    <w:abstractNumId w:val="3"/>
  </w:num>
  <w:num w:numId="12">
    <w:abstractNumId w:val="0"/>
  </w:num>
  <w:num w:numId="13">
    <w:abstractNumId w:val="16"/>
  </w:num>
  <w:num w:numId="14">
    <w:abstractNumId w:val="12"/>
  </w:num>
  <w:num w:numId="15">
    <w:abstractNumId w:val="11"/>
  </w:num>
  <w:num w:numId="16">
    <w:abstractNumId w:val="1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902"/>
    <w:rsid w:val="00001CD1"/>
    <w:rsid w:val="000044C9"/>
    <w:rsid w:val="00053AAB"/>
    <w:rsid w:val="00062779"/>
    <w:rsid w:val="000656E2"/>
    <w:rsid w:val="000A3717"/>
    <w:rsid w:val="00214601"/>
    <w:rsid w:val="002260E0"/>
    <w:rsid w:val="00281577"/>
    <w:rsid w:val="0029570C"/>
    <w:rsid w:val="002E72A0"/>
    <w:rsid w:val="003B1F4A"/>
    <w:rsid w:val="003E482D"/>
    <w:rsid w:val="00461273"/>
    <w:rsid w:val="004B0412"/>
    <w:rsid w:val="004B5DBF"/>
    <w:rsid w:val="004E53ED"/>
    <w:rsid w:val="004E7A03"/>
    <w:rsid w:val="00505B07"/>
    <w:rsid w:val="005231C8"/>
    <w:rsid w:val="005D3280"/>
    <w:rsid w:val="005E39E2"/>
    <w:rsid w:val="00616EC5"/>
    <w:rsid w:val="00632C77"/>
    <w:rsid w:val="006D4385"/>
    <w:rsid w:val="006E647B"/>
    <w:rsid w:val="00727268"/>
    <w:rsid w:val="00752DC3"/>
    <w:rsid w:val="0077023C"/>
    <w:rsid w:val="00771902"/>
    <w:rsid w:val="007D7E77"/>
    <w:rsid w:val="008000E2"/>
    <w:rsid w:val="008F22C4"/>
    <w:rsid w:val="008F53BE"/>
    <w:rsid w:val="00903560"/>
    <w:rsid w:val="009131FC"/>
    <w:rsid w:val="009336AC"/>
    <w:rsid w:val="0097081C"/>
    <w:rsid w:val="00981427"/>
    <w:rsid w:val="009F75AE"/>
    <w:rsid w:val="00A73997"/>
    <w:rsid w:val="00A83EF5"/>
    <w:rsid w:val="00B327DF"/>
    <w:rsid w:val="00B34A03"/>
    <w:rsid w:val="00BE184C"/>
    <w:rsid w:val="00BE5190"/>
    <w:rsid w:val="00BE5BC1"/>
    <w:rsid w:val="00D21CC4"/>
    <w:rsid w:val="00D4046E"/>
    <w:rsid w:val="00EB2477"/>
    <w:rsid w:val="00EC480A"/>
    <w:rsid w:val="00EE6196"/>
    <w:rsid w:val="00FE369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71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771902"/>
    <w:pPr>
      <w:ind w:left="720"/>
      <w:contextualSpacing/>
    </w:pPr>
  </w:style>
  <w:style w:type="paragraph" w:styleId="Ballontekst">
    <w:name w:val="Balloon Text"/>
    <w:basedOn w:val="Standaard"/>
    <w:link w:val="BallontekstChar"/>
    <w:uiPriority w:val="99"/>
    <w:semiHidden/>
    <w:unhideWhenUsed/>
    <w:rsid w:val="00771902"/>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902"/>
    <w:rPr>
      <w:rFonts w:ascii="Tahoma" w:hAnsi="Tahoma" w:cs="Tahoma"/>
      <w:sz w:val="16"/>
      <w:szCs w:val="16"/>
      <w:lang w:val="en-US"/>
    </w:rPr>
  </w:style>
  <w:style w:type="paragraph" w:styleId="Titel">
    <w:name w:val="Title"/>
    <w:basedOn w:val="Standaard"/>
    <w:next w:val="Standaard"/>
    <w:link w:val="TitelChar"/>
    <w:uiPriority w:val="10"/>
    <w:qFormat/>
    <w:rsid w:val="008F22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F22C4"/>
    <w:rPr>
      <w:rFonts w:asciiTheme="majorHAnsi" w:eastAsiaTheme="majorEastAsia" w:hAnsiTheme="majorHAnsi" w:cstheme="majorBidi"/>
      <w:color w:val="17365D" w:themeColor="text2" w:themeShade="BF"/>
      <w:spacing w:val="5"/>
      <w:kern w:val="28"/>
      <w:sz w:val="52"/>
      <w:szCs w:val="52"/>
      <w:lang w:val="en-US"/>
    </w:rPr>
  </w:style>
  <w:style w:type="character" w:styleId="Hyperlink">
    <w:name w:val="Hyperlink"/>
    <w:basedOn w:val="Standaardalinea-lettertype"/>
    <w:uiPriority w:val="99"/>
    <w:unhideWhenUsed/>
    <w:rsid w:val="002E72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71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771902"/>
    <w:pPr>
      <w:ind w:left="720"/>
      <w:contextualSpacing/>
    </w:pPr>
  </w:style>
  <w:style w:type="paragraph" w:styleId="Ballontekst">
    <w:name w:val="Balloon Text"/>
    <w:basedOn w:val="Standaard"/>
    <w:link w:val="BallontekstChar"/>
    <w:uiPriority w:val="99"/>
    <w:semiHidden/>
    <w:unhideWhenUsed/>
    <w:rsid w:val="00771902"/>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902"/>
    <w:rPr>
      <w:rFonts w:ascii="Tahoma" w:hAnsi="Tahoma" w:cs="Tahoma"/>
      <w:sz w:val="16"/>
      <w:szCs w:val="16"/>
      <w:lang w:val="en-US"/>
    </w:rPr>
  </w:style>
  <w:style w:type="paragraph" w:styleId="Titel">
    <w:name w:val="Title"/>
    <w:basedOn w:val="Standaard"/>
    <w:next w:val="Standaard"/>
    <w:link w:val="TitelChar"/>
    <w:uiPriority w:val="10"/>
    <w:qFormat/>
    <w:rsid w:val="008F22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F22C4"/>
    <w:rPr>
      <w:rFonts w:asciiTheme="majorHAnsi" w:eastAsiaTheme="majorEastAsia" w:hAnsiTheme="majorHAnsi" w:cstheme="majorBidi"/>
      <w:color w:val="17365D" w:themeColor="text2" w:themeShade="BF"/>
      <w:spacing w:val="5"/>
      <w:kern w:val="28"/>
      <w:sz w:val="52"/>
      <w:szCs w:val="52"/>
      <w:lang w:val="en-US"/>
    </w:rPr>
  </w:style>
  <w:style w:type="character" w:styleId="Hyperlink">
    <w:name w:val="Hyperlink"/>
    <w:basedOn w:val="Standaardalinea-lettertype"/>
    <w:uiPriority w:val="99"/>
    <w:unhideWhenUsed/>
    <w:rsid w:val="002E72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6ByT4ponpUQ"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s://phet.colorado.edu/sims/html/states-of-matter/latest/states-of-matter_nl.html" TargetMode="External"/><Relationship Id="rId4" Type="http://schemas.microsoft.com/office/2007/relationships/stylesWithEffects" Target="stylesWithEffects.xml"/><Relationship Id="rId9" Type="http://schemas.openxmlformats.org/officeDocument/2006/relationships/hyperlink" Target="https://www.varta-storage.com/fileadmin/templates/video/120612-Varta-Final-1080_english_V4.mp"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A3934-7942-487B-9168-1B21E4B56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2928</Characters>
  <Application>Microsoft Office Word</Application>
  <DocSecurity>0</DocSecurity>
  <Lines>117</Lines>
  <Paragraphs>51</Paragraphs>
  <ScaleCrop>false</ScaleCrop>
  <HeadingPairs>
    <vt:vector size="2" baseType="variant">
      <vt:variant>
        <vt:lpstr>Titel</vt:lpstr>
      </vt:variant>
      <vt:variant>
        <vt:i4>1</vt:i4>
      </vt:variant>
    </vt:vector>
  </HeadingPairs>
  <TitlesOfParts>
    <vt:vector size="1" baseType="lpstr">
      <vt:lpstr/>
    </vt:vector>
  </TitlesOfParts>
  <Company>KAHO Sint-Lieven</Company>
  <LinksUpToDate>false</LinksUpToDate>
  <CharactersWithSpaces>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Balck</dc:creator>
  <cp:lastModifiedBy>Christel Balck</cp:lastModifiedBy>
  <cp:revision>2</cp:revision>
  <dcterms:created xsi:type="dcterms:W3CDTF">2017-05-09T20:17:00Z</dcterms:created>
  <dcterms:modified xsi:type="dcterms:W3CDTF">2017-05-09T20:17:00Z</dcterms:modified>
</cp:coreProperties>
</file>