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14567" w:type="dxa"/>
        <w:tblLook w:val="04A0" w:firstRow="1" w:lastRow="0" w:firstColumn="1" w:lastColumn="0" w:noHBand="0" w:noVBand="1"/>
      </w:tblPr>
      <w:tblGrid>
        <w:gridCol w:w="6771"/>
        <w:gridCol w:w="7796"/>
      </w:tblGrid>
      <w:tr w:rsidR="000656E2" w:rsidRPr="006E647B" w:rsidTr="000656E2">
        <w:tc>
          <w:tcPr>
            <w:tcW w:w="14567" w:type="dxa"/>
            <w:gridSpan w:val="2"/>
          </w:tcPr>
          <w:p w:rsidR="000656E2" w:rsidRPr="004F2223" w:rsidRDefault="000656E2" w:rsidP="004F2223">
            <w:pPr>
              <w:rPr>
                <w:rFonts w:ascii="Corbel" w:hAnsi="Corbel"/>
                <w:b/>
                <w:lang w:val="nl-BE"/>
              </w:rPr>
            </w:pPr>
            <w:r w:rsidRPr="006E647B">
              <w:rPr>
                <w:noProof/>
              </w:rPr>
              <w:drawing>
                <wp:anchor distT="0" distB="0" distL="114300" distR="114300" simplePos="0" relativeHeight="251681792" behindDoc="1" locked="0" layoutInCell="1" allowOverlap="1" wp14:anchorId="01AF8825" wp14:editId="4606A532">
                  <wp:simplePos x="0" y="0"/>
                  <wp:positionH relativeFrom="column">
                    <wp:posOffset>7672705</wp:posOffset>
                  </wp:positionH>
                  <wp:positionV relativeFrom="paragraph">
                    <wp:posOffset>78740</wp:posOffset>
                  </wp:positionV>
                  <wp:extent cx="1268730" cy="464820"/>
                  <wp:effectExtent l="0" t="0" r="7620" b="0"/>
                  <wp:wrapTight wrapText="bothSides">
                    <wp:wrapPolygon edited="0">
                      <wp:start x="3243" y="0"/>
                      <wp:lineTo x="0" y="5311"/>
                      <wp:lineTo x="0" y="19475"/>
                      <wp:lineTo x="1946" y="20361"/>
                      <wp:lineTo x="20757" y="20361"/>
                      <wp:lineTo x="20108" y="14164"/>
                      <wp:lineTo x="21405" y="7967"/>
                      <wp:lineTo x="21405" y="2656"/>
                      <wp:lineTo x="5838" y="0"/>
                      <wp:lineTo x="3243" y="0"/>
                    </wp:wrapPolygon>
                  </wp:wrapTight>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8730" cy="464820"/>
                          </a:xfrm>
                          <a:prstGeom prst="rect">
                            <a:avLst/>
                          </a:prstGeom>
                          <a:noFill/>
                        </pic:spPr>
                      </pic:pic>
                    </a:graphicData>
                  </a:graphic>
                  <wp14:sizeRelH relativeFrom="page">
                    <wp14:pctWidth>0</wp14:pctWidth>
                  </wp14:sizeRelH>
                  <wp14:sizeRelV relativeFrom="page">
                    <wp14:pctHeight>0</wp14:pctHeight>
                  </wp14:sizeRelV>
                </wp:anchor>
              </w:drawing>
            </w:r>
            <w:r w:rsidR="006E647B" w:rsidRPr="004F2223">
              <w:rPr>
                <w:rFonts w:ascii="Corbel" w:hAnsi="Corbel"/>
                <w:b/>
                <w:lang w:val="nl-BE"/>
              </w:rPr>
              <w:t>GEBRUIKEN</w:t>
            </w:r>
            <w:r w:rsidR="004F2223">
              <w:rPr>
                <w:rFonts w:ascii="Corbel" w:hAnsi="Corbel"/>
                <w:b/>
                <w:lang w:val="nl-BE"/>
              </w:rPr>
              <w:t xml:space="preserve"> (30’)</w:t>
            </w:r>
            <w:bookmarkStart w:id="0" w:name="_GoBack"/>
            <w:bookmarkEnd w:id="0"/>
          </w:p>
          <w:p w:rsidR="000656E2" w:rsidRPr="006E647B" w:rsidRDefault="000656E2" w:rsidP="00E30BB9">
            <w:pPr>
              <w:rPr>
                <w:rFonts w:ascii="Corbel" w:hAnsi="Corbel"/>
                <w:b/>
                <w:lang w:val="nl-BE"/>
              </w:rPr>
            </w:pPr>
          </w:p>
          <w:p w:rsidR="000656E2" w:rsidRPr="006E647B" w:rsidRDefault="000656E2" w:rsidP="00E30BB9">
            <w:pPr>
              <w:rPr>
                <w:rFonts w:ascii="Corbel" w:hAnsi="Corbel"/>
                <w:b/>
                <w:lang w:val="nl-BE"/>
              </w:rPr>
            </w:pPr>
          </w:p>
        </w:tc>
      </w:tr>
      <w:tr w:rsidR="000656E2" w:rsidRPr="006E647B" w:rsidTr="000656E2">
        <w:tc>
          <w:tcPr>
            <w:tcW w:w="6771" w:type="dxa"/>
          </w:tcPr>
          <w:p w:rsidR="000656E2" w:rsidRPr="006E647B" w:rsidRDefault="000656E2" w:rsidP="00E30BB9">
            <w:pPr>
              <w:rPr>
                <w:rFonts w:ascii="Corbel" w:hAnsi="Corbel"/>
                <w:lang w:val="en-GB"/>
              </w:rPr>
            </w:pPr>
            <w:r w:rsidRPr="006E647B">
              <w:rPr>
                <w:rFonts w:ascii="Corbel" w:hAnsi="Corbel"/>
                <w:lang w:val="en-GB"/>
              </w:rPr>
              <w:t>WAT ZAL JE DOEN?</w:t>
            </w:r>
          </w:p>
        </w:tc>
        <w:tc>
          <w:tcPr>
            <w:tcW w:w="7796" w:type="dxa"/>
          </w:tcPr>
          <w:p w:rsidR="000656E2" w:rsidRPr="006E647B" w:rsidRDefault="000656E2" w:rsidP="00E30BB9">
            <w:pPr>
              <w:rPr>
                <w:rFonts w:ascii="Corbel" w:hAnsi="Corbel"/>
                <w:lang w:val="en-GB"/>
              </w:rPr>
            </w:pPr>
            <w:r w:rsidRPr="006E647B">
              <w:rPr>
                <w:rFonts w:ascii="Corbel" w:hAnsi="Corbel"/>
                <w:lang w:val="en-GB"/>
              </w:rPr>
              <w:t>WAT ZAL JE ZEGGEN?</w:t>
            </w:r>
          </w:p>
        </w:tc>
      </w:tr>
      <w:tr w:rsidR="000656E2" w:rsidRPr="004F2223" w:rsidTr="00616EC5">
        <w:tc>
          <w:tcPr>
            <w:tcW w:w="6771" w:type="dxa"/>
          </w:tcPr>
          <w:p w:rsidR="002E6B82" w:rsidRDefault="002E6B82" w:rsidP="00DD771B">
            <w:pPr>
              <w:ind w:right="-2659"/>
              <w:rPr>
                <w:rFonts w:ascii="Corbel" w:hAnsi="Corbel"/>
                <w:lang w:val="nl-BE"/>
              </w:rPr>
            </w:pPr>
            <w:r>
              <w:rPr>
                <w:rFonts w:ascii="Corbel" w:hAnsi="Corbel"/>
                <w:lang w:val="nl-BE"/>
              </w:rPr>
              <w:t>Klassikale opdrachten in groepen van 4à5.</w:t>
            </w:r>
          </w:p>
          <w:p w:rsidR="002E6B82" w:rsidRDefault="002E6B82" w:rsidP="00DD771B">
            <w:pPr>
              <w:ind w:right="-2659"/>
              <w:rPr>
                <w:rFonts w:ascii="Corbel" w:hAnsi="Corbel"/>
                <w:lang w:val="nl-BE"/>
              </w:rPr>
            </w:pPr>
          </w:p>
          <w:p w:rsidR="00616EC5" w:rsidRDefault="002E6B82" w:rsidP="00DD771B">
            <w:pPr>
              <w:ind w:right="-2659"/>
              <w:rPr>
                <w:rFonts w:ascii="Corbel" w:hAnsi="Corbel"/>
                <w:lang w:val="nl-BE"/>
              </w:rPr>
            </w:pPr>
            <w:r>
              <w:rPr>
                <w:rFonts w:ascii="Corbel" w:hAnsi="Corbel"/>
                <w:lang w:val="nl-BE"/>
              </w:rPr>
              <w:t>Opgegeven g</w:t>
            </w:r>
            <w:r w:rsidR="00DD771B">
              <w:rPr>
                <w:rFonts w:ascii="Corbel" w:hAnsi="Corbel"/>
                <w:lang w:val="nl-BE"/>
              </w:rPr>
              <w:t>rafieken nalopen</w:t>
            </w:r>
            <w:r w:rsidR="00B31A7D">
              <w:rPr>
                <w:rFonts w:ascii="Corbel" w:hAnsi="Corbel"/>
                <w:lang w:val="nl-BE"/>
              </w:rPr>
              <w:t xml:space="preserve"> </w:t>
            </w:r>
            <w:proofErr w:type="spellStart"/>
            <w:r w:rsidR="00B31A7D">
              <w:rPr>
                <w:rFonts w:ascii="Corbel" w:hAnsi="Corbel"/>
                <w:lang w:val="nl-BE"/>
              </w:rPr>
              <w:t>tov</w:t>
            </w:r>
            <w:proofErr w:type="spellEnd"/>
            <w:r w:rsidR="00B31A7D">
              <w:rPr>
                <w:rFonts w:ascii="Corbel" w:hAnsi="Corbel"/>
                <w:lang w:val="nl-BE"/>
              </w:rPr>
              <w:t>. CBR</w:t>
            </w:r>
            <w:r>
              <w:rPr>
                <w:rFonts w:ascii="Corbel" w:hAnsi="Corbel"/>
                <w:lang w:val="nl-BE"/>
              </w:rPr>
              <w:t>.</w:t>
            </w:r>
          </w:p>
          <w:p w:rsidR="00DD771B" w:rsidRDefault="00DD771B" w:rsidP="00DD771B">
            <w:pPr>
              <w:ind w:right="-2659"/>
              <w:rPr>
                <w:rFonts w:ascii="Corbel" w:hAnsi="Corbel"/>
                <w:lang w:val="nl-BE"/>
              </w:rPr>
            </w:pPr>
          </w:p>
          <w:p w:rsidR="00B31A7D" w:rsidRDefault="00B31A7D" w:rsidP="00DD771B">
            <w:pPr>
              <w:ind w:right="-2659"/>
              <w:rPr>
                <w:rFonts w:ascii="Corbel" w:hAnsi="Corbel"/>
                <w:lang w:val="nl-BE"/>
              </w:rPr>
            </w:pPr>
          </w:p>
          <w:p w:rsidR="00DD771B" w:rsidRDefault="00DD771B" w:rsidP="00DD771B">
            <w:pPr>
              <w:ind w:right="-2659"/>
              <w:rPr>
                <w:rFonts w:ascii="Corbel" w:hAnsi="Corbel"/>
                <w:lang w:val="nl-BE"/>
              </w:rPr>
            </w:pPr>
            <w:r>
              <w:rPr>
                <w:rFonts w:ascii="Corbel" w:hAnsi="Corbel"/>
                <w:lang w:val="nl-BE"/>
              </w:rPr>
              <w:t>Gegeven grafiek</w:t>
            </w:r>
            <w:r w:rsidR="002E6B82">
              <w:rPr>
                <w:rFonts w:ascii="Corbel" w:hAnsi="Corbel"/>
                <w:lang w:val="nl-BE"/>
              </w:rPr>
              <w:t>en</w:t>
            </w:r>
            <w:r>
              <w:rPr>
                <w:rFonts w:ascii="Corbel" w:hAnsi="Corbel"/>
                <w:lang w:val="nl-BE"/>
              </w:rPr>
              <w:t>, schrijf het verhaal</w:t>
            </w:r>
            <w:r w:rsidR="002E6B82">
              <w:rPr>
                <w:rFonts w:ascii="Corbel" w:hAnsi="Corbel"/>
                <w:lang w:val="nl-BE"/>
              </w:rPr>
              <w:t xml:space="preserve"> van de beweging.</w:t>
            </w:r>
          </w:p>
          <w:p w:rsidR="00DD771B" w:rsidRPr="00DD771B" w:rsidRDefault="00DD771B" w:rsidP="00DD771B">
            <w:pPr>
              <w:ind w:right="-2659"/>
              <w:rPr>
                <w:rFonts w:ascii="Corbel" w:hAnsi="Corbel"/>
                <w:lang w:val="nl-BE"/>
              </w:rPr>
            </w:pPr>
          </w:p>
        </w:tc>
        <w:tc>
          <w:tcPr>
            <w:tcW w:w="7796" w:type="dxa"/>
          </w:tcPr>
          <w:p w:rsidR="00616EC5" w:rsidRDefault="00616EC5" w:rsidP="00E30BB9">
            <w:pPr>
              <w:rPr>
                <w:rFonts w:ascii="Corbel" w:hAnsi="Corbel"/>
                <w:lang w:val="nl-BE"/>
              </w:rPr>
            </w:pPr>
          </w:p>
          <w:p w:rsidR="00B31A7D" w:rsidRDefault="00B31A7D" w:rsidP="00E30BB9">
            <w:pPr>
              <w:rPr>
                <w:rFonts w:ascii="Corbel" w:hAnsi="Corbel"/>
                <w:lang w:val="nl-BE"/>
              </w:rPr>
            </w:pPr>
          </w:p>
          <w:p w:rsidR="00B31A7D" w:rsidRDefault="00B31A7D" w:rsidP="00E30BB9">
            <w:pPr>
              <w:rPr>
                <w:rFonts w:ascii="Corbel" w:hAnsi="Corbel"/>
                <w:lang w:val="nl-BE"/>
              </w:rPr>
            </w:pPr>
            <w:r>
              <w:rPr>
                <w:rFonts w:ascii="Corbel" w:hAnsi="Corbel"/>
                <w:lang w:val="nl-BE"/>
              </w:rPr>
              <w:t xml:space="preserve">Een vertegenwoordiger van de eerste groep mag naar voor komen. Ik toon jullie nu een grafiek en iemand van de groep moet de grafiek proberen nalopen.  Je loopt ten opzichte van de CBR. </w:t>
            </w:r>
          </w:p>
          <w:p w:rsidR="00B31A7D" w:rsidRPr="006E647B" w:rsidRDefault="0088532A" w:rsidP="00E30BB9">
            <w:pPr>
              <w:rPr>
                <w:rFonts w:ascii="Corbel" w:hAnsi="Corbel"/>
                <w:lang w:val="nl-BE"/>
              </w:rPr>
            </w:pPr>
            <w:r>
              <w:rPr>
                <w:rFonts w:ascii="Corbel" w:hAnsi="Corbel"/>
                <w:lang w:val="nl-BE"/>
              </w:rPr>
              <w:t>Elke groep krijgt een grafiek op papier en moet het verhaal van de beweging schrijven.</w:t>
            </w:r>
          </w:p>
        </w:tc>
      </w:tr>
      <w:tr w:rsidR="000656E2" w:rsidRPr="00B31A7D" w:rsidTr="000656E2">
        <w:tc>
          <w:tcPr>
            <w:tcW w:w="14567" w:type="dxa"/>
            <w:gridSpan w:val="2"/>
          </w:tcPr>
          <w:p w:rsidR="000656E2" w:rsidRPr="006E647B" w:rsidRDefault="000656E2" w:rsidP="00E30BB9">
            <w:pPr>
              <w:rPr>
                <w:rFonts w:ascii="Corbel" w:hAnsi="Corbel"/>
                <w:lang w:val="nl-BE"/>
              </w:rPr>
            </w:pPr>
            <w:r w:rsidRPr="006E647B">
              <w:rPr>
                <w:rFonts w:ascii="Corbel" w:hAnsi="Corbel"/>
                <w:lang w:val="nl-BE"/>
              </w:rPr>
              <w:t>WAT KAN JE VERWACHTEN?</w:t>
            </w:r>
          </w:p>
          <w:p w:rsidR="0029570C" w:rsidRPr="006E647B" w:rsidRDefault="0088532A" w:rsidP="0029570C">
            <w:pPr>
              <w:rPr>
                <w:rFonts w:ascii="Corbel" w:hAnsi="Corbel"/>
                <w:lang w:val="nl-BE"/>
              </w:rPr>
            </w:pPr>
            <w:r w:rsidRPr="0088532A">
              <w:rPr>
                <w:rFonts w:ascii="Corbel" w:hAnsi="Corbel"/>
                <w:lang w:val="nl-BE"/>
              </w:rPr>
              <w:t>De eerste opdracht gaat traag. Naarmate de leerlingen meer opdrachten gemaakt hebben versnellen ze.  De situatie lijkt op een quiz.</w:t>
            </w:r>
          </w:p>
        </w:tc>
      </w:tr>
      <w:tr w:rsidR="000656E2" w:rsidRPr="004F2223" w:rsidTr="000656E2">
        <w:tc>
          <w:tcPr>
            <w:tcW w:w="14567" w:type="dxa"/>
            <w:gridSpan w:val="2"/>
          </w:tcPr>
          <w:p w:rsidR="000656E2" w:rsidRPr="006E647B" w:rsidRDefault="000656E2" w:rsidP="00E30BB9">
            <w:pPr>
              <w:rPr>
                <w:rFonts w:ascii="Corbel" w:hAnsi="Corbel"/>
                <w:lang w:val="nl-BE"/>
              </w:rPr>
            </w:pPr>
            <w:r w:rsidRPr="006E647B">
              <w:rPr>
                <w:rFonts w:ascii="Corbel" w:hAnsi="Corbel"/>
                <w:lang w:val="nl-BE"/>
              </w:rPr>
              <w:t>LET OP!</w:t>
            </w:r>
          </w:p>
          <w:p w:rsidR="000656E2" w:rsidRPr="006E647B" w:rsidRDefault="000656E2" w:rsidP="00E30BB9">
            <w:pPr>
              <w:rPr>
                <w:rFonts w:ascii="Corbel" w:hAnsi="Corbel"/>
                <w:lang w:val="nl-BE"/>
              </w:rPr>
            </w:pPr>
            <w:r w:rsidRPr="006E647B">
              <w:rPr>
                <w:rFonts w:ascii="Corbel" w:hAnsi="Corbel"/>
                <w:lang w:val="nl-BE"/>
              </w:rPr>
              <w:t xml:space="preserve">Meng je niet te snel in een overleg. </w:t>
            </w:r>
            <w:r w:rsidR="0029570C" w:rsidRPr="006E647B">
              <w:rPr>
                <w:rFonts w:ascii="Corbel" w:hAnsi="Corbel"/>
                <w:lang w:val="nl-BE"/>
              </w:rPr>
              <w:t>Geef de leerlingen de tijd om n</w:t>
            </w:r>
            <w:r w:rsidRPr="006E647B">
              <w:rPr>
                <w:rFonts w:ascii="Corbel" w:hAnsi="Corbel"/>
                <w:lang w:val="nl-BE"/>
              </w:rPr>
              <w:t>a</w:t>
            </w:r>
            <w:r w:rsidR="0029570C" w:rsidRPr="006E647B">
              <w:rPr>
                <w:rFonts w:ascii="Corbel" w:hAnsi="Corbel"/>
                <w:lang w:val="nl-BE"/>
              </w:rPr>
              <w:t xml:space="preserve"> </w:t>
            </w:r>
            <w:r w:rsidRPr="006E647B">
              <w:rPr>
                <w:rFonts w:ascii="Corbel" w:hAnsi="Corbel"/>
                <w:lang w:val="nl-BE"/>
              </w:rPr>
              <w:t>te denken. Kom pas tussen wanneer je merkt dat de discussie niet opstart, de discussie stilvalt, ze geen inspiratie meer hebben .</w:t>
            </w:r>
          </w:p>
        </w:tc>
      </w:tr>
    </w:tbl>
    <w:p w:rsidR="000656E2" w:rsidRPr="006E647B" w:rsidRDefault="000656E2" w:rsidP="000656E2">
      <w:pPr>
        <w:rPr>
          <w:rFonts w:ascii="Corbel" w:hAnsi="Corbel"/>
          <w:lang w:val="nl-BE"/>
        </w:rPr>
      </w:pPr>
    </w:p>
    <w:p w:rsidR="000656E2" w:rsidRPr="006E647B" w:rsidRDefault="000656E2">
      <w:pPr>
        <w:rPr>
          <w:rFonts w:ascii="Corbel" w:hAnsi="Corbel"/>
          <w:lang w:val="nl-BE"/>
        </w:rPr>
      </w:pPr>
    </w:p>
    <w:sectPr w:rsidR="000656E2" w:rsidRPr="006E647B" w:rsidSect="0077190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33F87"/>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5701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A111D"/>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3A581C"/>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98117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B72C8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2513F"/>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3764C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7A02F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7A34DB"/>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A00D16"/>
    <w:multiLevelType w:val="hybridMultilevel"/>
    <w:tmpl w:val="223A5A70"/>
    <w:lvl w:ilvl="0" w:tplc="A0C64C64">
      <w:numFmt w:val="bullet"/>
      <w:lvlText w:val="-"/>
      <w:lvlJc w:val="left"/>
      <w:pPr>
        <w:ind w:left="720" w:hanging="360"/>
      </w:pPr>
      <w:rPr>
        <w:rFonts w:ascii="Corbel" w:eastAsiaTheme="minorHAnsi" w:hAnsi="Corbe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72526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614295"/>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A52999"/>
    <w:multiLevelType w:val="hybridMultilevel"/>
    <w:tmpl w:val="CB18ED14"/>
    <w:lvl w:ilvl="0" w:tplc="624C843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2"/>
  </w:num>
  <w:num w:numId="4">
    <w:abstractNumId w:val="1"/>
  </w:num>
  <w:num w:numId="5">
    <w:abstractNumId w:val="7"/>
  </w:num>
  <w:num w:numId="6">
    <w:abstractNumId w:val="4"/>
  </w:num>
  <w:num w:numId="7">
    <w:abstractNumId w:val="5"/>
  </w:num>
  <w:num w:numId="8">
    <w:abstractNumId w:val="6"/>
  </w:num>
  <w:num w:numId="9">
    <w:abstractNumId w:val="9"/>
  </w:num>
  <w:num w:numId="10">
    <w:abstractNumId w:val="11"/>
  </w:num>
  <w:num w:numId="11">
    <w:abstractNumId w:val="3"/>
  </w:num>
  <w:num w:numId="12">
    <w:abstractNumId w:val="0"/>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902"/>
    <w:rsid w:val="00001CD1"/>
    <w:rsid w:val="00053AAB"/>
    <w:rsid w:val="00056670"/>
    <w:rsid w:val="00062779"/>
    <w:rsid w:val="000656E2"/>
    <w:rsid w:val="000A3717"/>
    <w:rsid w:val="000E0C33"/>
    <w:rsid w:val="00120896"/>
    <w:rsid w:val="00214601"/>
    <w:rsid w:val="002260E0"/>
    <w:rsid w:val="00231A43"/>
    <w:rsid w:val="0029570C"/>
    <w:rsid w:val="002E6B82"/>
    <w:rsid w:val="003B1F4A"/>
    <w:rsid w:val="004A331C"/>
    <w:rsid w:val="004B0412"/>
    <w:rsid w:val="004F2223"/>
    <w:rsid w:val="00616EC5"/>
    <w:rsid w:val="006D4132"/>
    <w:rsid w:val="006E647B"/>
    <w:rsid w:val="00752DC3"/>
    <w:rsid w:val="0077023C"/>
    <w:rsid w:val="00771902"/>
    <w:rsid w:val="007D7E77"/>
    <w:rsid w:val="007F5F4D"/>
    <w:rsid w:val="0088532A"/>
    <w:rsid w:val="008A14E5"/>
    <w:rsid w:val="008C1BB4"/>
    <w:rsid w:val="008F22C4"/>
    <w:rsid w:val="008F53BE"/>
    <w:rsid w:val="00903560"/>
    <w:rsid w:val="009131FC"/>
    <w:rsid w:val="009336AC"/>
    <w:rsid w:val="0097081C"/>
    <w:rsid w:val="00991948"/>
    <w:rsid w:val="009F75AE"/>
    <w:rsid w:val="00A73997"/>
    <w:rsid w:val="00A83EF5"/>
    <w:rsid w:val="00B31A7D"/>
    <w:rsid w:val="00BA55E7"/>
    <w:rsid w:val="00BA72F1"/>
    <w:rsid w:val="00BE5190"/>
    <w:rsid w:val="00BE5BC1"/>
    <w:rsid w:val="00C20232"/>
    <w:rsid w:val="00D4046E"/>
    <w:rsid w:val="00DD771B"/>
    <w:rsid w:val="00E07798"/>
    <w:rsid w:val="00EB2477"/>
    <w:rsid w:val="00EC480A"/>
    <w:rsid w:val="00EE6196"/>
    <w:rsid w:val="00FE36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91948"/>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91948"/>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A8A90-755E-4196-ADF1-3C67EF28A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710</Characters>
  <Application>Microsoft Office Word</Application>
  <DocSecurity>0</DocSecurity>
  <Lines>28</Lines>
  <Paragraphs>12</Paragraphs>
  <ScaleCrop>false</ScaleCrop>
  <HeadingPairs>
    <vt:vector size="2" baseType="variant">
      <vt:variant>
        <vt:lpstr>Titel</vt:lpstr>
      </vt:variant>
      <vt:variant>
        <vt:i4>1</vt:i4>
      </vt:variant>
    </vt:vector>
  </HeadingPairs>
  <TitlesOfParts>
    <vt:vector size="1" baseType="lpstr">
      <vt:lpstr/>
    </vt:vector>
  </TitlesOfParts>
  <Company>KAHO Sint-Lieven</Company>
  <LinksUpToDate>false</LinksUpToDate>
  <CharactersWithSpaces>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Balck</dc:creator>
  <cp:lastModifiedBy>Christel Balck</cp:lastModifiedBy>
  <cp:revision>2</cp:revision>
  <dcterms:created xsi:type="dcterms:W3CDTF">2017-05-18T15:05:00Z</dcterms:created>
  <dcterms:modified xsi:type="dcterms:W3CDTF">2017-05-18T15:05:00Z</dcterms:modified>
</cp:coreProperties>
</file>