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4567" w:type="dxa"/>
        <w:tblLook w:val="04A0" w:firstRow="1" w:lastRow="0" w:firstColumn="1" w:lastColumn="0" w:noHBand="0" w:noVBand="1"/>
      </w:tblPr>
      <w:tblGrid>
        <w:gridCol w:w="7196"/>
        <w:gridCol w:w="7371"/>
      </w:tblGrid>
      <w:tr w:rsidR="00771902" w:rsidRPr="006E647B" w:rsidTr="000656E2">
        <w:tc>
          <w:tcPr>
            <w:tcW w:w="14567" w:type="dxa"/>
            <w:gridSpan w:val="2"/>
          </w:tcPr>
          <w:p w:rsidR="00771902" w:rsidRPr="006E647B" w:rsidRDefault="00771902" w:rsidP="00E30BB9">
            <w:pPr>
              <w:rPr>
                <w:rFonts w:ascii="Corbel" w:hAnsi="Corbel"/>
                <w:b/>
                <w:lang w:val="nl-BE"/>
              </w:rPr>
            </w:pPr>
            <w:r w:rsidRPr="006E647B">
              <w:rPr>
                <w:rFonts w:ascii="Corbel" w:hAnsi="Corbel"/>
                <w:b/>
                <w:noProof/>
              </w:rPr>
              <w:drawing>
                <wp:anchor distT="0" distB="0" distL="114300" distR="114300" simplePos="0" relativeHeight="251667456" behindDoc="1" locked="0" layoutInCell="1" allowOverlap="1" wp14:anchorId="22082F09" wp14:editId="2F0120CC">
                  <wp:simplePos x="0" y="0"/>
                  <wp:positionH relativeFrom="column">
                    <wp:posOffset>7914005</wp:posOffset>
                  </wp:positionH>
                  <wp:positionV relativeFrom="paragraph">
                    <wp:posOffset>104775</wp:posOffset>
                  </wp:positionV>
                  <wp:extent cx="963295" cy="292735"/>
                  <wp:effectExtent l="0" t="0" r="8255" b="0"/>
                  <wp:wrapTight wrapText="bothSides">
                    <wp:wrapPolygon edited="0">
                      <wp:start x="1281" y="0"/>
                      <wp:lineTo x="0" y="0"/>
                      <wp:lineTo x="0" y="18273"/>
                      <wp:lineTo x="1709" y="19679"/>
                      <wp:lineTo x="20931" y="19679"/>
                      <wp:lineTo x="21358" y="5623"/>
                      <wp:lineTo x="21358" y="0"/>
                      <wp:lineTo x="20076" y="0"/>
                      <wp:lineTo x="1281"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14:sizeRelH relativeFrom="page">
                    <wp14:pctWidth>0</wp14:pctWidth>
                  </wp14:sizeRelH>
                  <wp14:sizeRelV relativeFrom="page">
                    <wp14:pctHeight>0</wp14:pctHeight>
                  </wp14:sizeRelV>
                </wp:anchor>
              </w:drawing>
            </w:r>
          </w:p>
          <w:p w:rsidR="00771902" w:rsidRPr="00F550CD" w:rsidRDefault="006E647B" w:rsidP="00F550CD">
            <w:pPr>
              <w:rPr>
                <w:rFonts w:ascii="Corbel" w:hAnsi="Corbel"/>
                <w:b/>
                <w:lang w:val="nl-BE"/>
              </w:rPr>
            </w:pPr>
            <w:r w:rsidRPr="00F550CD">
              <w:rPr>
                <w:rFonts w:ascii="Corbel" w:hAnsi="Corbel"/>
                <w:b/>
                <w:lang w:val="nl-BE"/>
              </w:rPr>
              <w:t>VASTZETTEN</w:t>
            </w:r>
            <w:r w:rsidR="00B31A7D" w:rsidRPr="00F550CD">
              <w:rPr>
                <w:rFonts w:ascii="Corbel" w:hAnsi="Corbel"/>
                <w:b/>
                <w:lang w:val="nl-BE"/>
              </w:rPr>
              <w:t xml:space="preserve"> (30’)</w:t>
            </w:r>
          </w:p>
          <w:p w:rsidR="00771902" w:rsidRPr="006E647B" w:rsidRDefault="00771902" w:rsidP="00771902">
            <w:pPr>
              <w:rPr>
                <w:rFonts w:ascii="Corbel" w:hAnsi="Corbel"/>
                <w:b/>
                <w:lang w:val="nl-BE"/>
              </w:rPr>
            </w:pPr>
          </w:p>
        </w:tc>
      </w:tr>
      <w:tr w:rsidR="00053AAB" w:rsidRPr="006E647B" w:rsidTr="000656E2">
        <w:tc>
          <w:tcPr>
            <w:tcW w:w="7196" w:type="dxa"/>
          </w:tcPr>
          <w:p w:rsidR="00053AAB" w:rsidRPr="006E647B" w:rsidRDefault="00053AAB" w:rsidP="00E30BB9">
            <w:pPr>
              <w:rPr>
                <w:rFonts w:ascii="Corbel" w:hAnsi="Corbel"/>
                <w:lang w:val="en-GB"/>
              </w:rPr>
            </w:pPr>
            <w:r w:rsidRPr="006E647B">
              <w:rPr>
                <w:rFonts w:ascii="Corbel" w:hAnsi="Corbel"/>
                <w:lang w:val="en-GB"/>
              </w:rPr>
              <w:t>WAT ZAL JE DOEN</w:t>
            </w:r>
          </w:p>
        </w:tc>
        <w:tc>
          <w:tcPr>
            <w:tcW w:w="7371" w:type="dxa"/>
          </w:tcPr>
          <w:p w:rsidR="00053AAB" w:rsidRPr="006E647B" w:rsidRDefault="00053AAB" w:rsidP="00E30BB9">
            <w:pPr>
              <w:rPr>
                <w:rFonts w:ascii="Corbel" w:hAnsi="Corbel"/>
                <w:lang w:val="en-GB"/>
              </w:rPr>
            </w:pPr>
            <w:r w:rsidRPr="006E647B">
              <w:rPr>
                <w:rFonts w:ascii="Corbel" w:hAnsi="Corbel"/>
                <w:lang w:val="en-GB"/>
              </w:rPr>
              <w:t>WAT ZAL JE ZEGGEN</w:t>
            </w:r>
          </w:p>
        </w:tc>
      </w:tr>
      <w:tr w:rsidR="00053AAB" w:rsidRPr="00F550CD" w:rsidTr="000656E2">
        <w:tc>
          <w:tcPr>
            <w:tcW w:w="7196" w:type="dxa"/>
          </w:tcPr>
          <w:p w:rsidR="002E6B82" w:rsidRDefault="002E6B82" w:rsidP="00FE3693">
            <w:pPr>
              <w:rPr>
                <w:rFonts w:ascii="Corbel" w:hAnsi="Corbel"/>
                <w:lang w:val="nl-BE"/>
              </w:rPr>
            </w:pPr>
            <w:r>
              <w:rPr>
                <w:rFonts w:ascii="Corbel" w:hAnsi="Corbel"/>
                <w:lang w:val="nl-BE"/>
              </w:rPr>
              <w:t>Groepsopdrachten:</w:t>
            </w:r>
          </w:p>
          <w:p w:rsidR="00DD771B" w:rsidRDefault="00B31A7D" w:rsidP="002E6B82">
            <w:pPr>
              <w:pStyle w:val="Lijstalinea"/>
              <w:numPr>
                <w:ilvl w:val="0"/>
                <w:numId w:val="14"/>
              </w:numPr>
              <w:rPr>
                <w:rFonts w:ascii="Corbel" w:hAnsi="Corbel"/>
                <w:lang w:val="nl-BE"/>
              </w:rPr>
            </w:pPr>
            <w:r>
              <w:rPr>
                <w:rFonts w:ascii="Corbel" w:hAnsi="Corbel"/>
                <w:lang w:val="nl-BE"/>
              </w:rPr>
              <w:t>B</w:t>
            </w:r>
            <w:r w:rsidR="00DD771B" w:rsidRPr="002E6B82">
              <w:rPr>
                <w:rFonts w:ascii="Corbel" w:hAnsi="Corbel"/>
                <w:lang w:val="nl-BE"/>
              </w:rPr>
              <w:t>eweging</w:t>
            </w:r>
            <w:r w:rsidR="008C1BB4" w:rsidRPr="002E6B82">
              <w:rPr>
                <w:rFonts w:ascii="Corbel" w:hAnsi="Corbel"/>
                <w:lang w:val="nl-BE"/>
              </w:rPr>
              <w:t xml:space="preserve"> opmeten</w:t>
            </w:r>
            <w:r w:rsidR="002E6B82" w:rsidRPr="002E6B82">
              <w:rPr>
                <w:rFonts w:ascii="Corbel" w:hAnsi="Corbel"/>
                <w:lang w:val="nl-BE"/>
              </w:rPr>
              <w:t xml:space="preserve"> </w:t>
            </w:r>
            <w:r>
              <w:rPr>
                <w:rFonts w:ascii="Corbel" w:hAnsi="Corbel"/>
                <w:lang w:val="nl-BE"/>
              </w:rPr>
              <w:t xml:space="preserve">van iemand die naar de </w:t>
            </w:r>
            <w:r w:rsidR="0088532A">
              <w:rPr>
                <w:rFonts w:ascii="Corbel" w:hAnsi="Corbel"/>
                <w:lang w:val="nl-BE"/>
              </w:rPr>
              <w:t>bewegingssensor</w:t>
            </w:r>
            <w:r>
              <w:rPr>
                <w:rFonts w:ascii="Corbel" w:hAnsi="Corbel"/>
                <w:lang w:val="nl-BE"/>
              </w:rPr>
              <w:t xml:space="preserve"> wandelt, iemand die versneld wegloopt en iemand die versneld terugkeert  </w:t>
            </w:r>
            <w:r w:rsidR="002E6B82" w:rsidRPr="002E6B82">
              <w:rPr>
                <w:rFonts w:ascii="Corbel" w:hAnsi="Corbel"/>
                <w:lang w:val="nl-BE"/>
              </w:rPr>
              <w:t xml:space="preserve">en </w:t>
            </w:r>
            <w:r>
              <w:rPr>
                <w:rFonts w:ascii="Corbel" w:hAnsi="Corbel"/>
                <w:lang w:val="nl-BE"/>
              </w:rPr>
              <w:t xml:space="preserve">telkens </w:t>
            </w:r>
            <w:r w:rsidR="002E6B82" w:rsidRPr="002E6B82">
              <w:rPr>
                <w:rFonts w:ascii="Corbel" w:hAnsi="Corbel"/>
                <w:lang w:val="nl-BE"/>
              </w:rPr>
              <w:t>de grafiek verklaren.</w:t>
            </w:r>
          </w:p>
          <w:p w:rsidR="0088532A" w:rsidRPr="002E6B82" w:rsidRDefault="0088532A" w:rsidP="0088532A">
            <w:pPr>
              <w:pStyle w:val="Lijstalinea"/>
              <w:rPr>
                <w:rFonts w:ascii="Corbel" w:hAnsi="Corbel"/>
                <w:lang w:val="nl-BE"/>
              </w:rPr>
            </w:pPr>
          </w:p>
          <w:p w:rsidR="00DD771B" w:rsidRPr="002E6B82" w:rsidRDefault="002E6B82" w:rsidP="002E6B82">
            <w:pPr>
              <w:pStyle w:val="Lijstalinea"/>
              <w:numPr>
                <w:ilvl w:val="0"/>
                <w:numId w:val="14"/>
              </w:numPr>
              <w:tabs>
                <w:tab w:val="left" w:pos="1766"/>
              </w:tabs>
              <w:rPr>
                <w:rFonts w:ascii="Corbel" w:hAnsi="Corbel"/>
                <w:lang w:val="nl-BE"/>
              </w:rPr>
            </w:pPr>
            <w:r w:rsidRPr="002E6B82">
              <w:rPr>
                <w:rFonts w:ascii="Corbel" w:hAnsi="Corbel"/>
                <w:lang w:val="nl-BE"/>
              </w:rPr>
              <w:t>Sorteeropdracht hernemen.</w:t>
            </w:r>
          </w:p>
        </w:tc>
        <w:tc>
          <w:tcPr>
            <w:tcW w:w="7371" w:type="dxa"/>
          </w:tcPr>
          <w:p w:rsidR="00053AAB" w:rsidRDefault="00053AAB" w:rsidP="00053AAB">
            <w:pPr>
              <w:rPr>
                <w:rFonts w:ascii="Corbel" w:hAnsi="Corbel"/>
                <w:i/>
                <w:lang w:val="nl-BE"/>
              </w:rPr>
            </w:pPr>
          </w:p>
          <w:p w:rsidR="0088532A" w:rsidRDefault="0088532A" w:rsidP="00053AAB">
            <w:pPr>
              <w:rPr>
                <w:rFonts w:ascii="Corbel" w:hAnsi="Corbel"/>
                <w:i/>
                <w:lang w:val="nl-BE"/>
              </w:rPr>
            </w:pPr>
            <w:r>
              <w:rPr>
                <w:rFonts w:ascii="Corbel" w:hAnsi="Corbel"/>
                <w:i/>
                <w:lang w:val="nl-BE"/>
              </w:rPr>
              <w:t xml:space="preserve">Ik vraag een vrijwilliger die een aantal opgegeven bewegingen ten opzicht van de bewegingssensor maakt. Kunnen jullie voorspellen hoe de plaats,-tijd grafiek eruit ziet? </w:t>
            </w:r>
          </w:p>
          <w:p w:rsidR="0088532A" w:rsidRDefault="0088532A" w:rsidP="00053AAB">
            <w:pPr>
              <w:rPr>
                <w:rFonts w:ascii="Corbel" w:hAnsi="Corbel"/>
                <w:i/>
                <w:lang w:val="nl-BE"/>
              </w:rPr>
            </w:pPr>
          </w:p>
          <w:p w:rsidR="0088532A" w:rsidRPr="006E647B" w:rsidRDefault="0088532A" w:rsidP="0088532A">
            <w:pPr>
              <w:rPr>
                <w:rFonts w:ascii="Corbel" w:hAnsi="Corbel"/>
                <w:i/>
                <w:lang w:val="nl-BE"/>
              </w:rPr>
            </w:pPr>
            <w:r>
              <w:rPr>
                <w:rFonts w:ascii="Corbel" w:hAnsi="Corbel"/>
                <w:i/>
                <w:lang w:val="nl-BE"/>
              </w:rPr>
              <w:t xml:space="preserve">Ik deel nu terug de kaartjes van daarnet uit. Jullie moeten opnieuw sorteren. Zijn jullie van idee veranderd? Vergelijk met de foto die jullie maakten daarstraks. Waarom? Kan je dat uitleggen? </w:t>
            </w:r>
          </w:p>
        </w:tc>
      </w:tr>
      <w:tr w:rsidR="00053AAB" w:rsidRPr="00F550CD" w:rsidTr="000656E2">
        <w:tc>
          <w:tcPr>
            <w:tcW w:w="14567" w:type="dxa"/>
            <w:gridSpan w:val="2"/>
            <w:tcBorders>
              <w:bottom w:val="single" w:sz="4" w:space="0" w:color="auto"/>
            </w:tcBorders>
          </w:tcPr>
          <w:p w:rsidR="00053AAB" w:rsidRPr="006E647B" w:rsidRDefault="00053AAB" w:rsidP="00E30BB9">
            <w:pPr>
              <w:rPr>
                <w:rFonts w:ascii="Corbel" w:hAnsi="Corbel"/>
                <w:lang w:val="nl-BE"/>
              </w:rPr>
            </w:pPr>
            <w:r w:rsidRPr="006E647B">
              <w:rPr>
                <w:rFonts w:ascii="Corbel" w:hAnsi="Corbel"/>
                <w:lang w:val="nl-BE"/>
              </w:rPr>
              <w:t>WAT KAN JE VERWACHTEN</w:t>
            </w:r>
          </w:p>
          <w:p w:rsidR="00B31A7D" w:rsidRPr="00B31A7D" w:rsidRDefault="00B31A7D" w:rsidP="00B31A7D">
            <w:pPr>
              <w:rPr>
                <w:rFonts w:ascii="Corbel" w:hAnsi="Corbel"/>
                <w:lang w:val="nl-BE"/>
              </w:rPr>
            </w:pPr>
            <w:r w:rsidRPr="00B31A7D">
              <w:rPr>
                <w:rFonts w:ascii="Corbel" w:hAnsi="Corbel"/>
                <w:lang w:val="nl-BE"/>
              </w:rPr>
              <w:t>In het begin aarzelen de leerlingen om te antwoorden</w:t>
            </w:r>
            <w:r>
              <w:rPr>
                <w:rFonts w:ascii="Corbel" w:hAnsi="Corbel"/>
                <w:lang w:val="nl-BE"/>
              </w:rPr>
              <w:t xml:space="preserve">, gaat het moeizaam? Geef ze even tijd om het nieuwe idee te gebruiken. Herinner hen aan het idee van de wetenschapper. </w:t>
            </w:r>
            <w:r w:rsidRPr="00B31A7D">
              <w:rPr>
                <w:rFonts w:ascii="Corbel" w:hAnsi="Corbel"/>
                <w:lang w:val="nl-BE"/>
              </w:rPr>
              <w:t xml:space="preserve">Naarmate er meer voorbeelden komen pikken ze de manier van denken </w:t>
            </w:r>
            <w:r>
              <w:rPr>
                <w:rFonts w:ascii="Corbel" w:hAnsi="Corbel"/>
                <w:lang w:val="nl-BE"/>
              </w:rPr>
              <w:t xml:space="preserve">beter </w:t>
            </w:r>
            <w:r w:rsidRPr="00B31A7D">
              <w:rPr>
                <w:rFonts w:ascii="Corbel" w:hAnsi="Corbel"/>
                <w:lang w:val="nl-BE"/>
              </w:rPr>
              <w:t xml:space="preserve">op. Leerlingen horen elkaar antwoorden en leren daar uit. Meer en meer leerlingen gaan </w:t>
            </w:r>
            <w:r>
              <w:rPr>
                <w:rFonts w:ascii="Corbel" w:hAnsi="Corbel"/>
                <w:lang w:val="nl-BE"/>
              </w:rPr>
              <w:t>deelnemen aan de discussie</w:t>
            </w:r>
            <w:r w:rsidRPr="00B31A7D">
              <w:rPr>
                <w:rFonts w:ascii="Corbel" w:hAnsi="Corbel"/>
                <w:lang w:val="nl-BE"/>
              </w:rPr>
              <w:t>. Op het eind wordt de oefening gemakkelijk, bijna grappig gemakkelijk.</w:t>
            </w:r>
          </w:p>
          <w:p w:rsidR="00053AAB" w:rsidRPr="006E647B" w:rsidRDefault="00053AAB" w:rsidP="00053AAB">
            <w:pPr>
              <w:rPr>
                <w:rFonts w:ascii="Corbel" w:hAnsi="Corbel"/>
                <w:lang w:val="nl-BE"/>
              </w:rPr>
            </w:pPr>
          </w:p>
        </w:tc>
      </w:tr>
      <w:tr w:rsidR="000656E2" w:rsidRPr="00F550CD" w:rsidTr="000656E2">
        <w:tc>
          <w:tcPr>
            <w:tcW w:w="14567" w:type="dxa"/>
            <w:gridSpan w:val="2"/>
            <w:tcBorders>
              <w:top w:val="single" w:sz="4" w:space="0" w:color="auto"/>
              <w:left w:val="single" w:sz="4" w:space="0" w:color="auto"/>
              <w:bottom w:val="single" w:sz="4" w:space="0" w:color="auto"/>
              <w:right w:val="single" w:sz="4" w:space="0" w:color="auto"/>
            </w:tcBorders>
          </w:tcPr>
          <w:p w:rsidR="00771902" w:rsidRPr="006E647B" w:rsidRDefault="00771902" w:rsidP="00E30BB9">
            <w:pPr>
              <w:rPr>
                <w:rFonts w:ascii="Corbel" w:hAnsi="Corbel"/>
                <w:lang w:val="nl-BE"/>
              </w:rPr>
            </w:pPr>
            <w:r w:rsidRPr="006E647B">
              <w:rPr>
                <w:rFonts w:ascii="Corbel" w:hAnsi="Corbel"/>
                <w:lang w:val="nl-BE"/>
              </w:rPr>
              <w:t>LET OP</w:t>
            </w:r>
          </w:p>
          <w:p w:rsidR="00771902" w:rsidRPr="006E647B" w:rsidRDefault="00771902" w:rsidP="00E30BB9">
            <w:pPr>
              <w:rPr>
                <w:rFonts w:ascii="Corbel" w:hAnsi="Corbel"/>
                <w:lang w:val="nl-BE"/>
              </w:rPr>
            </w:pPr>
            <w:r w:rsidRPr="006E647B">
              <w:rPr>
                <w:rFonts w:ascii="Corbel" w:hAnsi="Corbel"/>
                <w:lang w:val="nl-BE"/>
              </w:rPr>
              <w:t>Geduldig zijn. Het is normaal dat leerlingen wat tijd nodig hebben om aan het nieuwe idee te wennen. Sommige leerlingen zullen het idee heel snel oppikken. Voor andere duurt dat wat langer.</w:t>
            </w:r>
          </w:p>
        </w:tc>
      </w:tr>
    </w:tbl>
    <w:p w:rsidR="00771902" w:rsidRPr="006E647B" w:rsidRDefault="00771902">
      <w:pPr>
        <w:rPr>
          <w:rFonts w:ascii="Corbel" w:hAnsi="Corbel"/>
          <w:lang w:val="nl-BE"/>
        </w:rPr>
      </w:pPr>
    </w:p>
    <w:p w:rsidR="000656E2" w:rsidRPr="006E647B" w:rsidRDefault="000656E2">
      <w:pPr>
        <w:rPr>
          <w:rFonts w:ascii="Corbel" w:hAnsi="Corbel"/>
          <w:lang w:val="nl-BE"/>
        </w:rPr>
      </w:pPr>
    </w:p>
    <w:p w:rsidR="000656E2" w:rsidRPr="006E647B" w:rsidRDefault="000656E2">
      <w:pPr>
        <w:rPr>
          <w:rFonts w:ascii="Corbel" w:hAnsi="Corbel"/>
          <w:lang w:val="nl-BE"/>
        </w:rPr>
      </w:pPr>
    </w:p>
    <w:p w:rsidR="000656E2" w:rsidRPr="006E647B" w:rsidRDefault="000656E2" w:rsidP="000656E2">
      <w:pPr>
        <w:rPr>
          <w:rFonts w:ascii="Corbel" w:hAnsi="Corbel"/>
          <w:lang w:val="nl-BE"/>
        </w:rPr>
      </w:pPr>
      <w:bookmarkStart w:id="0" w:name="_GoBack"/>
      <w:bookmarkEnd w:id="0"/>
    </w:p>
    <w:p w:rsidR="000656E2" w:rsidRPr="006E647B" w:rsidRDefault="000656E2">
      <w:pPr>
        <w:rPr>
          <w:rFonts w:ascii="Corbel" w:hAnsi="Corbel"/>
          <w:lang w:val="nl-BE"/>
        </w:rPr>
      </w:pPr>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00D16"/>
    <w:multiLevelType w:val="hybridMultilevel"/>
    <w:tmpl w:val="223A5A70"/>
    <w:lvl w:ilvl="0" w:tplc="A0C64C64">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1"/>
  </w:num>
  <w:num w:numId="11">
    <w:abstractNumId w:val="3"/>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6670"/>
    <w:rsid w:val="00062779"/>
    <w:rsid w:val="000656E2"/>
    <w:rsid w:val="000A3717"/>
    <w:rsid w:val="000E0C33"/>
    <w:rsid w:val="00120896"/>
    <w:rsid w:val="00214601"/>
    <w:rsid w:val="002260E0"/>
    <w:rsid w:val="00231A43"/>
    <w:rsid w:val="0029570C"/>
    <w:rsid w:val="002E6B82"/>
    <w:rsid w:val="003B1F4A"/>
    <w:rsid w:val="004A331C"/>
    <w:rsid w:val="004B0412"/>
    <w:rsid w:val="00616EC5"/>
    <w:rsid w:val="006D4132"/>
    <w:rsid w:val="006E647B"/>
    <w:rsid w:val="00752DC3"/>
    <w:rsid w:val="0077023C"/>
    <w:rsid w:val="00771902"/>
    <w:rsid w:val="007D7E77"/>
    <w:rsid w:val="007F5F4D"/>
    <w:rsid w:val="0088532A"/>
    <w:rsid w:val="008A14E5"/>
    <w:rsid w:val="008C1BB4"/>
    <w:rsid w:val="008F22C4"/>
    <w:rsid w:val="008F53BE"/>
    <w:rsid w:val="00903560"/>
    <w:rsid w:val="009131FC"/>
    <w:rsid w:val="009336AC"/>
    <w:rsid w:val="0097081C"/>
    <w:rsid w:val="00991948"/>
    <w:rsid w:val="009F75AE"/>
    <w:rsid w:val="00A73997"/>
    <w:rsid w:val="00A83EF5"/>
    <w:rsid w:val="00B31A7D"/>
    <w:rsid w:val="00BA55E7"/>
    <w:rsid w:val="00BA72F1"/>
    <w:rsid w:val="00BE5190"/>
    <w:rsid w:val="00BE5BC1"/>
    <w:rsid w:val="00C20232"/>
    <w:rsid w:val="00D4046E"/>
    <w:rsid w:val="00DD771B"/>
    <w:rsid w:val="00E07798"/>
    <w:rsid w:val="00EB2477"/>
    <w:rsid w:val="00EC480A"/>
    <w:rsid w:val="00EE6196"/>
    <w:rsid w:val="00F550CD"/>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18A5-D13E-405C-911F-4B30F994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1088</Characters>
  <Application>Microsoft Office Word</Application>
  <DocSecurity>0</DocSecurity>
  <Lines>43</Lines>
  <Paragraphs>19</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2017-05-18T15:04:00Z</dcterms:created>
  <dcterms:modified xsi:type="dcterms:W3CDTF">2017-05-18T15:04:00Z</dcterms:modified>
</cp:coreProperties>
</file>