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6E647B" w:rsidRDefault="00771902">
      <w:pPr>
        <w:rPr>
          <w:rFonts w:ascii="Corbel" w:hAnsi="Corbel"/>
          <w:lang w:val="nl-BE"/>
        </w:rPr>
      </w:pPr>
    </w:p>
    <w:tbl>
      <w:tblPr>
        <w:tblStyle w:val="Tabelraster"/>
        <w:tblW w:w="14567" w:type="dxa"/>
        <w:tblLook w:val="04A0" w:firstRow="1" w:lastRow="0" w:firstColumn="1" w:lastColumn="0" w:noHBand="0" w:noVBand="1"/>
      </w:tblPr>
      <w:tblGrid>
        <w:gridCol w:w="7196"/>
        <w:gridCol w:w="7371"/>
      </w:tblGrid>
      <w:tr w:rsidR="00771902" w:rsidRPr="006E647B" w:rsidTr="000656E2">
        <w:tc>
          <w:tcPr>
            <w:tcW w:w="14567" w:type="dxa"/>
            <w:gridSpan w:val="2"/>
          </w:tcPr>
          <w:p w:rsidR="00771902" w:rsidRPr="006E647B" w:rsidRDefault="00771902" w:rsidP="00E30BB9">
            <w:pPr>
              <w:rPr>
                <w:rFonts w:ascii="Corbel" w:hAnsi="Corbel"/>
                <w:b/>
                <w:lang w:val="nl-BE"/>
              </w:rPr>
            </w:pPr>
            <w:r w:rsidRPr="006E647B">
              <w:rPr>
                <w:rFonts w:ascii="Corbel" w:hAnsi="Corbel"/>
                <w:b/>
                <w:noProof/>
              </w:rPr>
              <w:drawing>
                <wp:anchor distT="0" distB="0" distL="114300" distR="114300" simplePos="0" relativeHeight="251667456" behindDoc="1" locked="0" layoutInCell="1" allowOverlap="1" wp14:anchorId="1C472252" wp14:editId="6FFC7383">
                  <wp:simplePos x="0" y="0"/>
                  <wp:positionH relativeFrom="column">
                    <wp:posOffset>7914005</wp:posOffset>
                  </wp:positionH>
                  <wp:positionV relativeFrom="paragraph">
                    <wp:posOffset>104775</wp:posOffset>
                  </wp:positionV>
                  <wp:extent cx="963295" cy="292735"/>
                  <wp:effectExtent l="0" t="0" r="8255" b="0"/>
                  <wp:wrapTight wrapText="bothSides">
                    <wp:wrapPolygon edited="0">
                      <wp:start x="1281" y="0"/>
                      <wp:lineTo x="0" y="0"/>
                      <wp:lineTo x="0" y="18273"/>
                      <wp:lineTo x="1709" y="19679"/>
                      <wp:lineTo x="20931" y="19679"/>
                      <wp:lineTo x="21358" y="5623"/>
                      <wp:lineTo x="21358" y="0"/>
                      <wp:lineTo x="20076" y="0"/>
                      <wp:lineTo x="1281"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14:sizeRelH relativeFrom="page">
                    <wp14:pctWidth>0</wp14:pctWidth>
                  </wp14:sizeRelH>
                  <wp14:sizeRelV relativeFrom="page">
                    <wp14:pctHeight>0</wp14:pctHeight>
                  </wp14:sizeRelV>
                </wp:anchor>
              </w:drawing>
            </w:r>
          </w:p>
          <w:p w:rsidR="00771902" w:rsidRPr="00FB7132" w:rsidRDefault="006E647B" w:rsidP="00FB7132">
            <w:pPr>
              <w:rPr>
                <w:rFonts w:ascii="Corbel" w:hAnsi="Corbel"/>
                <w:b/>
                <w:lang w:val="nl-BE"/>
              </w:rPr>
            </w:pPr>
            <w:r w:rsidRPr="00FB7132">
              <w:rPr>
                <w:rFonts w:ascii="Corbel" w:hAnsi="Corbel"/>
                <w:b/>
                <w:lang w:val="nl-BE"/>
              </w:rPr>
              <w:t>VASTZETTEN</w:t>
            </w:r>
            <w:r w:rsidR="00FB7132">
              <w:rPr>
                <w:rFonts w:ascii="Corbel" w:hAnsi="Corbel"/>
                <w:b/>
                <w:lang w:val="nl-BE"/>
              </w:rPr>
              <w:t xml:space="preserve"> (30’)</w:t>
            </w:r>
          </w:p>
          <w:p w:rsidR="00771902" w:rsidRPr="006E647B" w:rsidRDefault="00771902" w:rsidP="00771902">
            <w:pPr>
              <w:rPr>
                <w:rFonts w:ascii="Corbel" w:hAnsi="Corbel"/>
                <w:b/>
                <w:lang w:val="nl-BE"/>
              </w:rPr>
            </w:pPr>
          </w:p>
        </w:tc>
      </w:tr>
      <w:tr w:rsidR="00053AAB" w:rsidRPr="006E647B" w:rsidTr="000656E2">
        <w:tc>
          <w:tcPr>
            <w:tcW w:w="7196" w:type="dxa"/>
          </w:tcPr>
          <w:p w:rsidR="00053AAB" w:rsidRPr="006E647B" w:rsidRDefault="00053AAB" w:rsidP="00E30BB9">
            <w:pPr>
              <w:rPr>
                <w:rFonts w:ascii="Corbel" w:hAnsi="Corbel"/>
                <w:lang w:val="en-GB"/>
              </w:rPr>
            </w:pPr>
            <w:r w:rsidRPr="006E647B">
              <w:rPr>
                <w:rFonts w:ascii="Corbel" w:hAnsi="Corbel"/>
                <w:lang w:val="en-GB"/>
              </w:rPr>
              <w:t>WAT ZAL JE DOEN</w:t>
            </w:r>
          </w:p>
        </w:tc>
        <w:tc>
          <w:tcPr>
            <w:tcW w:w="7371" w:type="dxa"/>
          </w:tcPr>
          <w:p w:rsidR="00053AAB" w:rsidRPr="006E647B" w:rsidRDefault="00053AAB" w:rsidP="00E30BB9">
            <w:pPr>
              <w:rPr>
                <w:rFonts w:ascii="Corbel" w:hAnsi="Corbel"/>
                <w:lang w:val="en-GB"/>
              </w:rPr>
            </w:pPr>
            <w:r w:rsidRPr="006E647B">
              <w:rPr>
                <w:rFonts w:ascii="Corbel" w:hAnsi="Corbel"/>
                <w:lang w:val="en-GB"/>
              </w:rPr>
              <w:t>WAT ZAL JE ZEGGEN</w:t>
            </w:r>
          </w:p>
        </w:tc>
      </w:tr>
      <w:tr w:rsidR="00053AAB" w:rsidRPr="00DE34E2" w:rsidTr="000656E2">
        <w:tc>
          <w:tcPr>
            <w:tcW w:w="7196" w:type="dxa"/>
          </w:tcPr>
          <w:p w:rsidR="007260B5" w:rsidRDefault="007260B5" w:rsidP="00FE3693">
            <w:pPr>
              <w:rPr>
                <w:rFonts w:ascii="Corbel" w:hAnsi="Corbel"/>
                <w:lang w:val="nl-BE"/>
              </w:rPr>
            </w:pPr>
            <w:r w:rsidRPr="00B45E00">
              <w:rPr>
                <w:rFonts w:ascii="Corbel" w:hAnsi="Corbel"/>
                <w:u w:val="single"/>
                <w:lang w:val="nl-BE"/>
              </w:rPr>
              <w:t>Weerkaatsing</w:t>
            </w:r>
            <w:r>
              <w:rPr>
                <w:rFonts w:ascii="Corbel" w:hAnsi="Corbel"/>
                <w:lang w:val="nl-BE"/>
              </w:rPr>
              <w:t>:</w:t>
            </w:r>
          </w:p>
          <w:p w:rsidR="007260B5" w:rsidRDefault="007260B5" w:rsidP="00FE3693">
            <w:pPr>
              <w:rPr>
                <w:rFonts w:ascii="Corbel" w:hAnsi="Corbel"/>
                <w:lang w:val="nl-BE"/>
              </w:rPr>
            </w:pPr>
            <w:r>
              <w:rPr>
                <w:rFonts w:ascii="Corbel" w:hAnsi="Corbel"/>
                <w:lang w:val="nl-BE"/>
              </w:rPr>
              <w:t>Proefjes licht laten invallen op een vlakke spiegel met twee linten</w:t>
            </w:r>
          </w:p>
          <w:p w:rsidR="00A64950" w:rsidRDefault="00A64950" w:rsidP="00FE3693">
            <w:pPr>
              <w:rPr>
                <w:rFonts w:ascii="Corbel" w:hAnsi="Corbel"/>
                <w:lang w:val="nl-BE"/>
              </w:rPr>
            </w:pPr>
            <w:r>
              <w:rPr>
                <w:rFonts w:ascii="Corbel" w:hAnsi="Corbel"/>
                <w:lang w:val="nl-BE"/>
              </w:rPr>
              <w:t>Laserlicht laten invallen op vlakke spiegel</w:t>
            </w:r>
          </w:p>
          <w:p w:rsidR="00E10587" w:rsidRPr="00E10587" w:rsidRDefault="00E10587" w:rsidP="00E10587">
            <w:pPr>
              <w:rPr>
                <w:rFonts w:ascii="Corbel" w:hAnsi="Corbel"/>
                <w:lang w:val="nl-BE"/>
              </w:rPr>
            </w:pPr>
            <w:r w:rsidRPr="00E10587">
              <w:rPr>
                <w:rFonts w:ascii="Corbel" w:hAnsi="Corbel"/>
                <w:lang w:val="nl-BE"/>
              </w:rPr>
              <w:t>Periscoop</w:t>
            </w:r>
          </w:p>
          <w:p w:rsidR="007260B5" w:rsidRPr="00B45E00" w:rsidRDefault="007260B5" w:rsidP="00FE3693">
            <w:pPr>
              <w:rPr>
                <w:rFonts w:ascii="Corbel" w:hAnsi="Corbel"/>
                <w:u w:val="single"/>
                <w:lang w:val="nl-BE"/>
              </w:rPr>
            </w:pPr>
            <w:r w:rsidRPr="00B45E00">
              <w:rPr>
                <w:rFonts w:ascii="Corbel" w:hAnsi="Corbel"/>
                <w:u w:val="single"/>
                <w:lang w:val="nl-BE"/>
              </w:rPr>
              <w:t>Breking:</w:t>
            </w:r>
          </w:p>
          <w:p w:rsidR="007260B5" w:rsidRDefault="007260B5" w:rsidP="00FE3693">
            <w:pPr>
              <w:rPr>
                <w:rFonts w:ascii="Corbel" w:hAnsi="Corbel"/>
                <w:lang w:val="nl-BE"/>
              </w:rPr>
            </w:pPr>
            <w:r>
              <w:rPr>
                <w:rFonts w:ascii="Corbel" w:hAnsi="Corbel"/>
                <w:lang w:val="nl-BE"/>
              </w:rPr>
              <w:t xml:space="preserve">Proefjes laser licht laten invallen op water </w:t>
            </w:r>
          </w:p>
          <w:p w:rsidR="007260B5" w:rsidRDefault="007260B5" w:rsidP="00FE3693">
            <w:pPr>
              <w:rPr>
                <w:rFonts w:ascii="Corbel" w:hAnsi="Corbel"/>
                <w:lang w:val="nl-BE"/>
              </w:rPr>
            </w:pPr>
            <w:r>
              <w:rPr>
                <w:rFonts w:ascii="Corbel" w:hAnsi="Corbel"/>
                <w:lang w:val="nl-BE"/>
              </w:rPr>
              <w:t xml:space="preserve">Simulatie PHET </w:t>
            </w:r>
          </w:p>
          <w:p w:rsidR="004655DD" w:rsidRPr="004655DD" w:rsidRDefault="00F7666A" w:rsidP="00FE3693">
            <w:pPr>
              <w:rPr>
                <w:rFonts w:ascii="Corbel" w:hAnsi="Corbel"/>
                <w:lang w:val="nl-BE"/>
              </w:rPr>
            </w:pPr>
            <w:r>
              <w:rPr>
                <w:rFonts w:ascii="Corbel" w:hAnsi="Corbel"/>
                <w:lang w:val="nl-BE"/>
              </w:rPr>
              <w:t>Voer de volgende experimenten uit en v</w:t>
            </w:r>
            <w:r w:rsidR="004655DD" w:rsidRPr="004655DD">
              <w:rPr>
                <w:rFonts w:ascii="Corbel" w:hAnsi="Corbel"/>
                <w:lang w:val="nl-BE"/>
              </w:rPr>
              <w:t xml:space="preserve">erklaar </w:t>
            </w:r>
            <w:r>
              <w:rPr>
                <w:rFonts w:ascii="Corbel" w:hAnsi="Corbel"/>
                <w:lang w:val="nl-BE"/>
              </w:rPr>
              <w:t>z</w:t>
            </w:r>
            <w:r w:rsidR="004655DD" w:rsidRPr="004655DD">
              <w:rPr>
                <w:rFonts w:ascii="Corbel" w:hAnsi="Corbel"/>
                <w:lang w:val="nl-BE"/>
              </w:rPr>
              <w:t>e met een tekening</w:t>
            </w:r>
          </w:p>
          <w:p w:rsidR="007260B5" w:rsidRPr="00A64950" w:rsidRDefault="004B447A" w:rsidP="00A64950">
            <w:pPr>
              <w:rPr>
                <w:rFonts w:ascii="Corbel" w:hAnsi="Corbel"/>
                <w:lang w:val="nl-BE"/>
              </w:rPr>
            </w:pPr>
            <w:hyperlink r:id="rId8" w:history="1">
              <w:r w:rsidR="004655DD" w:rsidRPr="00A64950">
                <w:rPr>
                  <w:rStyle w:val="Hyperlink"/>
                  <w:rFonts w:ascii="Corbel" w:hAnsi="Corbel"/>
                  <w:lang w:val="nl-BE"/>
                </w:rPr>
                <w:t>https://www.youtube.com/watch?v=gDA_nDXM-ck</w:t>
              </w:r>
            </w:hyperlink>
          </w:p>
        </w:tc>
        <w:tc>
          <w:tcPr>
            <w:tcW w:w="7371" w:type="dxa"/>
          </w:tcPr>
          <w:p w:rsidR="00B45E00" w:rsidRDefault="00B45E00" w:rsidP="00053AAB">
            <w:pPr>
              <w:rPr>
                <w:rFonts w:ascii="Corbel" w:hAnsi="Corbel"/>
                <w:i/>
                <w:lang w:val="nl-BE"/>
              </w:rPr>
            </w:pPr>
          </w:p>
          <w:p w:rsidR="00B45E00" w:rsidRDefault="00B45E00" w:rsidP="00B45E00">
            <w:pPr>
              <w:rPr>
                <w:rFonts w:ascii="Corbel" w:hAnsi="Corbel"/>
                <w:lang w:val="nl-BE"/>
              </w:rPr>
            </w:pPr>
            <w:r>
              <w:rPr>
                <w:rFonts w:ascii="Corbel" w:hAnsi="Corbel"/>
                <w:lang w:val="nl-BE"/>
              </w:rPr>
              <w:t xml:space="preserve">Ik houd een vlakke spiegel naar de klas gericht. Hoe komt het dat jullie elkaar kunnen zien in de spiegel? Waar komt het licht vandaan? Ik gebruik een lint om het licht voor te stellen. Wanneer het licht de spiegel raakt, botst het , weerkaatst het op de spiegel.  Je hersenen gaan ervan uit dat licht zich rechtlijnig voortplant. Daarom denk je dat wat je ziet zich achter de spiegel bevindt. </w:t>
            </w:r>
          </w:p>
          <w:p w:rsidR="00B45E00" w:rsidRPr="00B45E00" w:rsidRDefault="00B45E00" w:rsidP="00B45E00">
            <w:pPr>
              <w:rPr>
                <w:rFonts w:ascii="Corbel" w:hAnsi="Corbel"/>
                <w:lang w:val="nl-BE"/>
              </w:rPr>
            </w:pPr>
            <w:r>
              <w:rPr>
                <w:rFonts w:ascii="Corbel" w:hAnsi="Corbel"/>
                <w:lang w:val="nl-BE"/>
              </w:rPr>
              <w:t>Wat gebeurt er met laserlicht als ik het op water laat invallen?  Het verandert van richting. Men zegt ‘het breekt’.</w:t>
            </w:r>
          </w:p>
        </w:tc>
      </w:tr>
      <w:tr w:rsidR="00053AAB" w:rsidRPr="004B447A" w:rsidTr="000656E2">
        <w:tc>
          <w:tcPr>
            <w:tcW w:w="14567" w:type="dxa"/>
            <w:gridSpan w:val="2"/>
            <w:tcBorders>
              <w:bottom w:val="single" w:sz="4" w:space="0" w:color="auto"/>
            </w:tcBorders>
          </w:tcPr>
          <w:p w:rsidR="00053AAB" w:rsidRPr="006E647B" w:rsidRDefault="00053AAB" w:rsidP="00E30BB9">
            <w:pPr>
              <w:rPr>
                <w:rFonts w:ascii="Corbel" w:hAnsi="Corbel"/>
                <w:lang w:val="nl-BE"/>
              </w:rPr>
            </w:pPr>
            <w:r w:rsidRPr="006E647B">
              <w:rPr>
                <w:rFonts w:ascii="Corbel" w:hAnsi="Corbel"/>
                <w:lang w:val="nl-BE"/>
              </w:rPr>
              <w:t>WAT KAN JE VERWACHTEN</w:t>
            </w:r>
          </w:p>
          <w:p w:rsidR="00053AAB" w:rsidRPr="006E647B" w:rsidRDefault="00B45E00" w:rsidP="00053AAB">
            <w:pPr>
              <w:rPr>
                <w:rFonts w:ascii="Corbel" w:hAnsi="Corbel"/>
                <w:lang w:val="nl-BE"/>
              </w:rPr>
            </w:pPr>
            <w:r w:rsidRPr="00B45E00">
              <w:rPr>
                <w:rFonts w:ascii="Corbel" w:hAnsi="Corbel"/>
                <w:lang w:val="nl-BE"/>
              </w:rPr>
              <w:t>In het begin aarzelen de leerlingen om te antwoorden. Vul het antwoord dan zelf aan. Naarmate er meer voorbeelden komen pikken ze de manier van denken op. Leerlingen horen elkaar antwoorden en leren daar uit. Meer en meer leerlingen gaan antwoorden.</w:t>
            </w:r>
          </w:p>
        </w:tc>
      </w:tr>
      <w:tr w:rsidR="000656E2" w:rsidRPr="004B447A" w:rsidTr="000656E2">
        <w:tc>
          <w:tcPr>
            <w:tcW w:w="14567" w:type="dxa"/>
            <w:gridSpan w:val="2"/>
            <w:tcBorders>
              <w:top w:val="single" w:sz="4" w:space="0" w:color="auto"/>
              <w:left w:val="single" w:sz="4" w:space="0" w:color="auto"/>
              <w:bottom w:val="single" w:sz="4" w:space="0" w:color="auto"/>
              <w:right w:val="single" w:sz="4" w:space="0" w:color="auto"/>
            </w:tcBorders>
          </w:tcPr>
          <w:p w:rsidR="00771902" w:rsidRPr="006E647B" w:rsidRDefault="00771902" w:rsidP="00E30BB9">
            <w:pPr>
              <w:rPr>
                <w:rFonts w:ascii="Corbel" w:hAnsi="Corbel"/>
                <w:lang w:val="nl-BE"/>
              </w:rPr>
            </w:pPr>
            <w:r w:rsidRPr="006E647B">
              <w:rPr>
                <w:rFonts w:ascii="Corbel" w:hAnsi="Corbel"/>
                <w:lang w:val="nl-BE"/>
              </w:rPr>
              <w:t>LET OP</w:t>
            </w:r>
          </w:p>
          <w:p w:rsidR="00771902" w:rsidRPr="006E647B" w:rsidRDefault="00771902" w:rsidP="00E30BB9">
            <w:pPr>
              <w:rPr>
                <w:rFonts w:ascii="Corbel" w:hAnsi="Corbel"/>
                <w:lang w:val="nl-BE"/>
              </w:rPr>
            </w:pPr>
            <w:r w:rsidRPr="006E647B">
              <w:rPr>
                <w:rFonts w:ascii="Corbel" w:hAnsi="Corbel"/>
                <w:lang w:val="nl-BE"/>
              </w:rPr>
              <w:t>Geduldig zijn. Het is normaal dat leerlingen wat tijd nodig hebben om aan het nieuwe idee te wennen. Sommige leerlingen zullen het idee heel snel oppikken. Voor andere duurt dat wat langer.</w:t>
            </w:r>
          </w:p>
        </w:tc>
      </w:tr>
    </w:tbl>
    <w:p w:rsidR="00771902" w:rsidRPr="006E647B" w:rsidRDefault="00771902">
      <w:pPr>
        <w:rPr>
          <w:rFonts w:ascii="Corbel" w:hAnsi="Corbel"/>
          <w:lang w:val="nl-BE"/>
        </w:rPr>
      </w:pPr>
    </w:p>
    <w:p w:rsidR="000656E2" w:rsidRPr="006E647B" w:rsidRDefault="000656E2">
      <w:pPr>
        <w:rPr>
          <w:rFonts w:ascii="Corbel" w:hAnsi="Corbel"/>
          <w:lang w:val="nl-BE"/>
        </w:rPr>
      </w:pPr>
    </w:p>
    <w:p w:rsidR="000656E2" w:rsidRPr="006E647B" w:rsidRDefault="000656E2">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9570C"/>
    <w:rsid w:val="00306C6F"/>
    <w:rsid w:val="003B1F4A"/>
    <w:rsid w:val="004613AE"/>
    <w:rsid w:val="004655DD"/>
    <w:rsid w:val="004B0412"/>
    <w:rsid w:val="004B447A"/>
    <w:rsid w:val="00616EC5"/>
    <w:rsid w:val="00666C00"/>
    <w:rsid w:val="006E647B"/>
    <w:rsid w:val="007260B5"/>
    <w:rsid w:val="00752DC3"/>
    <w:rsid w:val="0077023C"/>
    <w:rsid w:val="00771902"/>
    <w:rsid w:val="007D7E77"/>
    <w:rsid w:val="007F6E93"/>
    <w:rsid w:val="008F22C4"/>
    <w:rsid w:val="008F53BE"/>
    <w:rsid w:val="00903560"/>
    <w:rsid w:val="009131FC"/>
    <w:rsid w:val="009336AC"/>
    <w:rsid w:val="0097081C"/>
    <w:rsid w:val="009F75AE"/>
    <w:rsid w:val="00A64950"/>
    <w:rsid w:val="00A73997"/>
    <w:rsid w:val="00A83EF5"/>
    <w:rsid w:val="00B45E00"/>
    <w:rsid w:val="00BE5190"/>
    <w:rsid w:val="00BE5BC1"/>
    <w:rsid w:val="00D4046E"/>
    <w:rsid w:val="00D94C46"/>
    <w:rsid w:val="00DE34E2"/>
    <w:rsid w:val="00E10587"/>
    <w:rsid w:val="00EB2477"/>
    <w:rsid w:val="00EC480A"/>
    <w:rsid w:val="00EE6196"/>
    <w:rsid w:val="00F7666A"/>
    <w:rsid w:val="00FB7132"/>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DA_nDXM-c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5099-807D-41B8-B26F-F49AA105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1202</Characters>
  <Application>Microsoft Office Word</Application>
  <DocSecurity>0</DocSecurity>
  <Lines>48</Lines>
  <Paragraphs>21</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2017-05-18T19:33:00Z</dcterms:created>
  <dcterms:modified xsi:type="dcterms:W3CDTF">2017-05-18T19:33:00Z</dcterms:modified>
</cp:coreProperties>
</file>